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E7FCA" w14:textId="77777777" w:rsidR="00BA4D67" w:rsidRPr="00752BAB" w:rsidRDefault="00BA4D67" w:rsidP="00BA4D67">
      <w:pPr>
        <w:spacing w:after="0" w:line="240" w:lineRule="auto"/>
        <w:contextualSpacing/>
        <w:jc w:val="center"/>
        <w:outlineLvl w:val="0"/>
        <w:rPr>
          <w:rFonts w:ascii="Times New Roman" w:eastAsia="Times New Roman" w:hAnsi="Times New Roman" w:cs="Times New Roman"/>
          <w:b/>
          <w:bCs/>
          <w:sz w:val="24"/>
          <w:szCs w:val="24"/>
          <w:lang w:val="ro-RO"/>
        </w:rPr>
      </w:pPr>
      <w:r w:rsidRPr="00752BAB">
        <w:rPr>
          <w:rFonts w:ascii="Times New Roman" w:eastAsia="Times New Roman" w:hAnsi="Times New Roman" w:cs="Times New Roman"/>
          <w:b/>
          <w:bCs/>
          <w:sz w:val="24"/>
          <w:szCs w:val="24"/>
          <w:lang w:val="ro-RO"/>
        </w:rPr>
        <w:t>Universitatea Pedagogică de Stat „Ion Creangă” din Chișinău</w:t>
      </w:r>
    </w:p>
    <w:p w14:paraId="08191DCF" w14:textId="77777777" w:rsidR="00BA4D67" w:rsidRPr="00752BAB" w:rsidRDefault="00BA4D67" w:rsidP="00BA4D67">
      <w:pPr>
        <w:spacing w:after="0" w:line="240" w:lineRule="auto"/>
        <w:contextualSpacing/>
        <w:jc w:val="center"/>
        <w:outlineLvl w:val="0"/>
        <w:rPr>
          <w:rFonts w:ascii="Times New Roman" w:eastAsia="Times New Roman" w:hAnsi="Times New Roman" w:cs="Times New Roman"/>
          <w:b/>
          <w:bCs/>
          <w:kern w:val="28"/>
          <w:sz w:val="24"/>
          <w:szCs w:val="24"/>
          <w:lang w:val="ro-RO"/>
        </w:rPr>
      </w:pPr>
    </w:p>
    <w:p w14:paraId="4699553B" w14:textId="77777777" w:rsidR="00BA4D67" w:rsidRPr="00752BAB" w:rsidRDefault="00BA4D67" w:rsidP="00BA4D67">
      <w:pPr>
        <w:suppressAutoHyphens/>
        <w:spacing w:after="0" w:line="240" w:lineRule="auto"/>
        <w:jc w:val="center"/>
        <w:rPr>
          <w:rFonts w:ascii="Times New Roman" w:eastAsia="Times New Roman" w:hAnsi="Times New Roman" w:cs="Times New Roman"/>
          <w:b/>
          <w:spacing w:val="-2"/>
          <w:sz w:val="24"/>
          <w:szCs w:val="24"/>
          <w:lang w:val="ro-RO"/>
        </w:rPr>
      </w:pPr>
      <w:r w:rsidRPr="00752BAB">
        <w:rPr>
          <w:rFonts w:ascii="Times New Roman" w:eastAsia="Times New Roman" w:hAnsi="Times New Roman" w:cs="Times New Roman"/>
          <w:b/>
          <w:spacing w:val="-2"/>
          <w:sz w:val="24"/>
          <w:szCs w:val="24"/>
          <w:lang w:val="ro-RO"/>
        </w:rPr>
        <w:t xml:space="preserve">Denumirea subproiectului </w:t>
      </w:r>
      <w:r w:rsidRPr="00752BAB">
        <w:rPr>
          <w:rStyle w:val="Accentuat"/>
          <w:rFonts w:ascii="Times New Roman" w:hAnsi="Times New Roman" w:cs="Times New Roman"/>
          <w:b/>
          <w:bCs/>
          <w:sz w:val="24"/>
          <w:szCs w:val="24"/>
          <w:bdr w:val="none" w:sz="0" w:space="0" w:color="auto" w:frame="1"/>
          <w:shd w:val="clear" w:color="auto" w:fill="FFFFFF"/>
          <w:lang w:val="ro-RO"/>
        </w:rPr>
        <w:t>„Asigurarea calității și relevanței formării profesionale a viitorilor pedagogi prin programe de studii inovative și conexe la piața muncii”</w:t>
      </w:r>
    </w:p>
    <w:p w14:paraId="036799C5" w14:textId="77777777" w:rsidR="00BA4D67" w:rsidRPr="00752BAB" w:rsidRDefault="00BA4D67" w:rsidP="00BA4D67">
      <w:pPr>
        <w:spacing w:after="0" w:line="240" w:lineRule="auto"/>
        <w:jc w:val="center"/>
        <w:rPr>
          <w:rFonts w:ascii="Times New Roman" w:eastAsia="Times New Roman" w:hAnsi="Times New Roman" w:cs="Times New Roman"/>
          <w:b/>
          <w:bCs/>
          <w:sz w:val="24"/>
          <w:szCs w:val="24"/>
          <w:lang w:val="ro-RO"/>
        </w:rPr>
      </w:pPr>
    </w:p>
    <w:p w14:paraId="3882CC2B" w14:textId="77777777" w:rsidR="00BA4D67" w:rsidRPr="00752BAB" w:rsidRDefault="00BA4D67" w:rsidP="00BA4D67">
      <w:pPr>
        <w:tabs>
          <w:tab w:val="left" w:pos="0"/>
          <w:tab w:val="left" w:pos="720"/>
          <w:tab w:val="left" w:pos="1080"/>
        </w:tabs>
        <w:spacing w:after="0" w:line="240" w:lineRule="auto"/>
        <w:jc w:val="center"/>
        <w:rPr>
          <w:rFonts w:ascii="Times New Roman" w:eastAsia="Times New Roman" w:hAnsi="Times New Roman" w:cs="Times New Roman"/>
          <w:sz w:val="24"/>
          <w:szCs w:val="24"/>
          <w:lang w:val="ro-RO"/>
        </w:rPr>
      </w:pPr>
      <w:r w:rsidRPr="00752BAB">
        <w:rPr>
          <w:rFonts w:ascii="Times New Roman" w:eastAsia="Times New Roman" w:hAnsi="Times New Roman" w:cs="Times New Roman"/>
          <w:b/>
          <w:bCs/>
          <w:color w:val="222222"/>
          <w:sz w:val="24"/>
          <w:szCs w:val="24"/>
          <w:shd w:val="clear" w:color="auto" w:fill="FFFFFF"/>
          <w:lang w:val="ro-RO"/>
        </w:rPr>
        <w:t xml:space="preserve">Nr. Referință </w:t>
      </w:r>
      <w:r w:rsidRPr="00752BAB">
        <w:rPr>
          <w:rFonts w:ascii="Times New Roman" w:eastAsia="Times New Roman" w:hAnsi="Times New Roman" w:cs="Times New Roman"/>
          <w:sz w:val="24"/>
          <w:szCs w:val="24"/>
          <w:lang w:val="ro-RO"/>
        </w:rPr>
        <w:t>:  MD-PEDAGOGUNI-352287-CS-INDV</w:t>
      </w:r>
    </w:p>
    <w:p w14:paraId="0CDF70E8" w14:textId="77777777" w:rsidR="00BA4D67" w:rsidRPr="00752BAB" w:rsidRDefault="00BA4D67" w:rsidP="00BA4D67">
      <w:pPr>
        <w:spacing w:after="0" w:line="240" w:lineRule="auto"/>
        <w:rPr>
          <w:rFonts w:ascii="Times New Roman" w:eastAsia="Times New Roman" w:hAnsi="Times New Roman" w:cs="Times New Roman"/>
          <w:b/>
          <w:bCs/>
          <w:sz w:val="24"/>
          <w:szCs w:val="24"/>
          <w:lang w:val="ro-RO"/>
        </w:rPr>
      </w:pPr>
    </w:p>
    <w:p w14:paraId="72FB1B3E" w14:textId="77777777" w:rsidR="00BA4D67" w:rsidRPr="00752BAB" w:rsidRDefault="00BA4D67" w:rsidP="00BA4D67">
      <w:pPr>
        <w:spacing w:after="0" w:line="240" w:lineRule="auto"/>
        <w:jc w:val="center"/>
        <w:rPr>
          <w:rFonts w:ascii="Times New Roman" w:eastAsia="Times New Roman" w:hAnsi="Times New Roman" w:cs="Times New Roman"/>
          <w:b/>
          <w:bCs/>
          <w:sz w:val="24"/>
          <w:szCs w:val="24"/>
          <w:lang w:val="ro-RO"/>
        </w:rPr>
      </w:pPr>
      <w:r w:rsidRPr="00752BAB">
        <w:rPr>
          <w:rFonts w:ascii="Times New Roman" w:eastAsia="Times New Roman" w:hAnsi="Times New Roman" w:cs="Times New Roman"/>
          <w:b/>
          <w:bCs/>
          <w:sz w:val="24"/>
          <w:szCs w:val="24"/>
          <w:lang w:val="ro-RO"/>
        </w:rPr>
        <w:t>TERMENI DE REFERINȚĂ</w:t>
      </w:r>
    </w:p>
    <w:p w14:paraId="265104BF" w14:textId="77777777" w:rsidR="00BA4D67" w:rsidRPr="00752BAB" w:rsidRDefault="00BA4D67" w:rsidP="00BA4D67">
      <w:pPr>
        <w:spacing w:after="0" w:line="240" w:lineRule="auto"/>
        <w:jc w:val="center"/>
        <w:rPr>
          <w:rFonts w:ascii="Times New Roman" w:eastAsia="Times New Roman" w:hAnsi="Times New Roman" w:cs="Times New Roman"/>
          <w:b/>
          <w:bCs/>
          <w:sz w:val="24"/>
          <w:szCs w:val="24"/>
          <w:lang w:val="ro-RO"/>
        </w:rPr>
      </w:pPr>
    </w:p>
    <w:p w14:paraId="0D2FEA88" w14:textId="77777777" w:rsidR="00BA4D67" w:rsidRPr="00752BAB" w:rsidRDefault="00BA4D67" w:rsidP="00BA4D67">
      <w:pPr>
        <w:tabs>
          <w:tab w:val="left" w:pos="0"/>
          <w:tab w:val="left" w:pos="720"/>
          <w:tab w:val="left" w:pos="1080"/>
        </w:tabs>
        <w:spacing w:after="0" w:line="240" w:lineRule="auto"/>
        <w:jc w:val="both"/>
        <w:rPr>
          <w:rFonts w:ascii="Times New Roman" w:eastAsia="Times New Roman" w:hAnsi="Times New Roman" w:cs="Times New Roman"/>
          <w:b/>
          <w:spacing w:val="-2"/>
          <w:sz w:val="24"/>
          <w:szCs w:val="24"/>
          <w:lang w:val="ro-RO"/>
        </w:rPr>
      </w:pPr>
      <w:r w:rsidRPr="00752BAB">
        <w:rPr>
          <w:rFonts w:ascii="Times New Roman" w:eastAsia="Times New Roman" w:hAnsi="Times New Roman" w:cs="Times New Roman"/>
          <w:b/>
          <w:bCs/>
          <w:color w:val="000000"/>
          <w:sz w:val="24"/>
          <w:szCs w:val="24"/>
          <w:lang w:val="ro-RO"/>
        </w:rPr>
        <w:t xml:space="preserve">Consultant individual pentru </w:t>
      </w:r>
      <w:r w:rsidRPr="00752BAB">
        <w:rPr>
          <w:rFonts w:ascii="Times New Roman" w:eastAsia="Times New Roman" w:hAnsi="Times New Roman" w:cs="Times New Roman"/>
          <w:b/>
          <w:bCs/>
          <w:i/>
          <w:sz w:val="24"/>
          <w:szCs w:val="24"/>
          <w:lang w:val="ro-RO"/>
        </w:rPr>
        <w:t>Evaluarea a 45 programe de studii</w:t>
      </w:r>
      <w:r w:rsidRPr="00752BAB">
        <w:rPr>
          <w:rFonts w:ascii="Times New Roman" w:eastAsia="Times New Roman" w:hAnsi="Times New Roman" w:cs="Times New Roman"/>
          <w:b/>
          <w:bCs/>
          <w:sz w:val="24"/>
          <w:szCs w:val="24"/>
          <w:lang w:val="ro-RO"/>
        </w:rPr>
        <w:t xml:space="preserve"> superioare din domeniul </w:t>
      </w:r>
      <w:r w:rsidRPr="00752BAB">
        <w:rPr>
          <w:rFonts w:ascii="Times New Roman" w:eastAsia="Times New Roman" w:hAnsi="Times New Roman" w:cs="Times New Roman"/>
          <w:b/>
          <w:bCs/>
          <w:i/>
          <w:sz w:val="24"/>
          <w:szCs w:val="24"/>
          <w:lang w:val="ro-RO"/>
        </w:rPr>
        <w:t xml:space="preserve">Științe ale educației </w:t>
      </w:r>
      <w:r w:rsidRPr="00752BAB">
        <w:rPr>
          <w:rFonts w:ascii="Times New Roman" w:eastAsia="Times New Roman" w:hAnsi="Times New Roman" w:cs="Times New Roman"/>
          <w:b/>
          <w:bCs/>
          <w:iCs/>
          <w:sz w:val="24"/>
          <w:szCs w:val="24"/>
          <w:lang w:val="ro-RO"/>
        </w:rPr>
        <w:t>și elaborarea studiului de analiză pentru îmbunătățirea programelor de studii</w:t>
      </w:r>
    </w:p>
    <w:p w14:paraId="02452067" w14:textId="77777777" w:rsidR="00BA4D67" w:rsidRPr="00752BAB" w:rsidRDefault="00BA4D67" w:rsidP="00BA4D67">
      <w:pPr>
        <w:tabs>
          <w:tab w:val="left" w:pos="0"/>
          <w:tab w:val="left" w:pos="720"/>
          <w:tab w:val="left" w:pos="1080"/>
        </w:tabs>
        <w:spacing w:after="0" w:line="240" w:lineRule="auto"/>
        <w:jc w:val="center"/>
        <w:rPr>
          <w:rFonts w:ascii="Times New Roman" w:eastAsia="Times New Roman" w:hAnsi="Times New Roman" w:cs="Times New Roman"/>
          <w:color w:val="000000"/>
          <w:sz w:val="24"/>
          <w:szCs w:val="24"/>
          <w:lang w:val="ro-RO"/>
        </w:rPr>
      </w:pPr>
    </w:p>
    <w:p w14:paraId="30F8BD5A"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bookmarkStart w:id="0" w:name="_Hlk85562539"/>
      <w:r w:rsidRPr="00752BAB">
        <w:rPr>
          <w:rFonts w:ascii="Times New Roman" w:eastAsia="Times New Roman" w:hAnsi="Times New Roman" w:cs="Times New Roman"/>
          <w:b/>
          <w:color w:val="1F4E79" w:themeColor="accent5" w:themeShade="80"/>
          <w:sz w:val="24"/>
          <w:szCs w:val="24"/>
          <w:lang w:val="ro-RO"/>
        </w:rPr>
        <w:t>Informații generale despre proiect</w:t>
      </w:r>
    </w:p>
    <w:p w14:paraId="5184E66F" w14:textId="77777777" w:rsidR="00BA4D67" w:rsidRPr="00752BAB" w:rsidRDefault="00BA4D67" w:rsidP="00BA4D67">
      <w:pPr>
        <w:autoSpaceDE w:val="0"/>
        <w:autoSpaceDN w:val="0"/>
        <w:adjustRightInd w:val="0"/>
        <w:spacing w:after="0" w:line="240" w:lineRule="auto"/>
        <w:ind w:firstLine="426"/>
        <w:jc w:val="both"/>
        <w:rPr>
          <w:rFonts w:ascii="Times New Roman" w:eastAsia="Times New Roman" w:hAnsi="Times New Roman" w:cs="Times New Roman"/>
          <w:sz w:val="24"/>
          <w:szCs w:val="24"/>
          <w:lang w:val="ro-RO"/>
        </w:rPr>
      </w:pPr>
      <w:bookmarkStart w:id="1" w:name="_Hlk46050752"/>
      <w:r w:rsidRPr="00752BAB">
        <w:rPr>
          <w:rFonts w:ascii="Times New Roman" w:eastAsia="Times New Roman" w:hAnsi="Times New Roman" w:cs="Times New Roman"/>
          <w:color w:val="000000"/>
          <w:sz w:val="24"/>
          <w:szCs w:val="24"/>
          <w:lang w:val="ro-RO"/>
        </w:rPr>
        <w:t>Proiectul învățământului superior din Moldova (PÎSM) este un proiect finanțat de Banca Mondială care urmează să fie implementat în perioada mai 2020 - decembrie 2025.</w:t>
      </w:r>
      <w:bookmarkEnd w:id="1"/>
    </w:p>
    <w:p w14:paraId="72891EC4" w14:textId="77777777" w:rsidR="00BA4D67" w:rsidRPr="00752BAB" w:rsidRDefault="00BA4D67" w:rsidP="00BA4D6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52BAB">
        <w:rPr>
          <w:rFonts w:ascii="Times New Roman" w:eastAsia="Times New Roman" w:hAnsi="Times New Roman" w:cs="Times New Roman"/>
          <w:color w:val="000000"/>
          <w:sz w:val="24"/>
          <w:szCs w:val="24"/>
          <w:lang w:val="ro-RO"/>
        </w:rPr>
        <w:t>Costul total al creditului este de 35,7 milioane Euro (echivalentul a 39,4 milioane USD) finanțat de Asociația Internațională pentru Dezvoltare (IDA) și este acordat Republicii Moldova în sprijinul învățământului superior din Moldova.</w:t>
      </w:r>
    </w:p>
    <w:p w14:paraId="116E3B5E" w14:textId="77777777" w:rsidR="00BA4D67" w:rsidRPr="00752BAB" w:rsidRDefault="00BA4D67" w:rsidP="00BA4D6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52BAB">
        <w:rPr>
          <w:rFonts w:ascii="Times New Roman" w:eastAsia="Times New Roman" w:hAnsi="Times New Roman" w:cs="Times New Roman"/>
          <w:color w:val="000000"/>
          <w:sz w:val="24"/>
          <w:szCs w:val="24"/>
          <w:lang w:val="ro-RO"/>
        </w:rPr>
        <w:t xml:space="preserve">Obiectivul proiectului este de a îmbunătăți orientarea către piața muncii a instituțiilor de învățământ superior selectate și mecanismele de asigurare a calității. Proiectul este organizat în jurul a trei componente și include intervenții sistemice în domeniile calității, finanțării și managementului învățământului superior. </w:t>
      </w:r>
    </w:p>
    <w:p w14:paraId="4CE849DB" w14:textId="77777777" w:rsidR="00BA4D67" w:rsidRPr="00752BAB" w:rsidRDefault="00BA4D67" w:rsidP="00BA4D6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ro-RO"/>
        </w:rPr>
      </w:pPr>
      <w:r w:rsidRPr="00752BAB">
        <w:rPr>
          <w:rFonts w:ascii="Times New Roman" w:eastAsia="Times New Roman" w:hAnsi="Times New Roman" w:cs="Times New Roman"/>
          <w:color w:val="000000"/>
          <w:sz w:val="24"/>
          <w:szCs w:val="24"/>
          <w:lang w:val="ro-RO"/>
        </w:rPr>
        <w:t>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w:t>
      </w:r>
    </w:p>
    <w:p w14:paraId="0666460E" w14:textId="77777777" w:rsidR="00BA4D67" w:rsidRPr="00752BAB" w:rsidRDefault="00BA4D67" w:rsidP="00BA4D67">
      <w:pPr>
        <w:suppressAutoHyphens/>
        <w:spacing w:after="0" w:line="240" w:lineRule="auto"/>
        <w:ind w:firstLine="426"/>
        <w:jc w:val="both"/>
        <w:rPr>
          <w:rFonts w:ascii="Times New Roman" w:eastAsia="Times New Roman" w:hAnsi="Times New Roman" w:cs="Times New Roman"/>
          <w:b/>
          <w:spacing w:val="-2"/>
          <w:sz w:val="24"/>
          <w:szCs w:val="24"/>
          <w:lang w:val="ro-RO"/>
        </w:rPr>
      </w:pPr>
      <w:r w:rsidRPr="00752BAB">
        <w:rPr>
          <w:rFonts w:ascii="Times New Roman" w:eastAsia="Times New Roman" w:hAnsi="Times New Roman" w:cs="Times New Roman"/>
          <w:color w:val="000000"/>
          <w:sz w:val="24"/>
          <w:szCs w:val="24"/>
          <w:lang w:val="ro-RO"/>
        </w:rPr>
        <w:t xml:space="preserve">Astfel, pentru realizarea obiectivelor PÎÎS Ministerul a semnat cu </w:t>
      </w:r>
      <w:bookmarkStart w:id="2" w:name="_Hlk117000087"/>
      <w:r w:rsidRPr="00752BAB">
        <w:rPr>
          <w:rFonts w:ascii="Times New Roman" w:eastAsia="Times New Roman" w:hAnsi="Times New Roman" w:cs="Times New Roman"/>
          <w:sz w:val="24"/>
          <w:szCs w:val="24"/>
          <w:lang w:val="ro-RO"/>
        </w:rPr>
        <w:t>Universitatea Pedagogică de Stat „Ion Creangă” din Chișinău</w:t>
      </w:r>
      <w:bookmarkEnd w:id="2"/>
      <w:r w:rsidRPr="00752BAB">
        <w:rPr>
          <w:rFonts w:ascii="Times New Roman" w:eastAsia="Times New Roman" w:hAnsi="Times New Roman" w:cs="Times New Roman"/>
          <w:sz w:val="24"/>
          <w:szCs w:val="24"/>
          <w:lang w:val="ro-RO"/>
        </w:rPr>
        <w:t xml:space="preserve"> </w:t>
      </w:r>
      <w:r w:rsidRPr="00752BAB">
        <w:rPr>
          <w:rFonts w:ascii="Times New Roman" w:eastAsia="Times New Roman" w:hAnsi="Times New Roman" w:cs="Times New Roman"/>
          <w:color w:val="000000"/>
          <w:sz w:val="24"/>
          <w:szCs w:val="24"/>
          <w:lang w:val="ro-RO"/>
        </w:rPr>
        <w:t xml:space="preserve">Acordul de subfinanțare a subproiectului </w:t>
      </w:r>
      <w:r w:rsidRPr="00752BAB">
        <w:rPr>
          <w:rStyle w:val="Accentuat"/>
          <w:rFonts w:ascii="Times New Roman" w:hAnsi="Times New Roman" w:cs="Times New Roman"/>
          <w:b/>
          <w:bCs/>
          <w:sz w:val="24"/>
          <w:szCs w:val="24"/>
          <w:bdr w:val="none" w:sz="0" w:space="0" w:color="auto" w:frame="1"/>
          <w:shd w:val="clear" w:color="auto" w:fill="FFFFFF"/>
          <w:lang w:val="ro-RO"/>
        </w:rPr>
        <w:t>„Asigurarea calității și relevanței formării profesionale a viitorilor pedagogi prin programe de studii inovative și conexe la piața muncii”.</w:t>
      </w:r>
    </w:p>
    <w:p w14:paraId="1C9A455B" w14:textId="77777777" w:rsidR="00BA4D67" w:rsidRPr="00752BAB" w:rsidRDefault="00BA4D67" w:rsidP="00BA4D67">
      <w:pPr>
        <w:pStyle w:val="NormalWeb"/>
        <w:shd w:val="clear" w:color="auto" w:fill="FFFFFF"/>
        <w:spacing w:before="0" w:beforeAutospacing="0" w:after="0" w:afterAutospacing="0"/>
        <w:ind w:firstLine="426"/>
        <w:jc w:val="both"/>
        <w:rPr>
          <w:lang w:val="ro-RO"/>
        </w:rPr>
      </w:pPr>
      <w:r w:rsidRPr="00752BAB">
        <w:rPr>
          <w:b/>
          <w:bCs/>
          <w:lang w:val="ro-RO"/>
        </w:rPr>
        <w:t xml:space="preserve">Obiectivul general al subproiectului </w:t>
      </w:r>
      <w:r w:rsidRPr="00752BAB">
        <w:rPr>
          <w:lang w:val="ro-RO"/>
        </w:rPr>
        <w:t xml:space="preserve">constă în </w:t>
      </w:r>
      <w:r w:rsidRPr="00752BAB">
        <w:rPr>
          <w:i/>
          <w:iCs/>
          <w:lang w:val="ro-RO"/>
        </w:rPr>
        <w:t xml:space="preserve">reconceptualizarea programelor de studii pedagogice din perspectiva </w:t>
      </w:r>
      <w:proofErr w:type="spellStart"/>
      <w:r w:rsidRPr="00752BAB">
        <w:rPr>
          <w:i/>
          <w:iCs/>
          <w:lang w:val="ro-RO"/>
        </w:rPr>
        <w:t>integralizării</w:t>
      </w:r>
      <w:proofErr w:type="spellEnd"/>
      <w:r w:rsidRPr="00752BAB">
        <w:rPr>
          <w:i/>
          <w:iCs/>
          <w:lang w:val="ro-RO"/>
        </w:rPr>
        <w:t>, abordării praxiologice și digitalizării procesului de formare profesională, în acord cu cerințele pieței muncii. </w:t>
      </w:r>
    </w:p>
    <w:p w14:paraId="6563655C" w14:textId="77777777" w:rsidR="00BA4D67" w:rsidRPr="00752BAB" w:rsidRDefault="00BA4D67" w:rsidP="00BA4D67">
      <w:pPr>
        <w:pStyle w:val="NormalWeb"/>
        <w:shd w:val="clear" w:color="auto" w:fill="FFFFFF"/>
        <w:spacing w:before="0" w:beforeAutospacing="0" w:after="0" w:afterAutospacing="0"/>
        <w:jc w:val="both"/>
        <w:rPr>
          <w:lang w:val="ro-RO"/>
        </w:rPr>
      </w:pPr>
      <w:r w:rsidRPr="00752BAB">
        <w:rPr>
          <w:lang w:val="ro-RO"/>
        </w:rPr>
        <w:t>Obiectivele specifice ale subproiectului:</w:t>
      </w:r>
    </w:p>
    <w:p w14:paraId="31346831" w14:textId="77777777" w:rsidR="00BA4D67" w:rsidRPr="00752BAB" w:rsidRDefault="00BA4D67" w:rsidP="00BA4D67">
      <w:pPr>
        <w:pStyle w:val="NormalWeb"/>
        <w:numPr>
          <w:ilvl w:val="0"/>
          <w:numId w:val="6"/>
        </w:numPr>
        <w:shd w:val="clear" w:color="auto" w:fill="FFFFFF"/>
        <w:spacing w:before="0" w:beforeAutospacing="0" w:after="0" w:afterAutospacing="0"/>
        <w:jc w:val="both"/>
        <w:textAlignment w:val="baseline"/>
        <w:rPr>
          <w:lang w:val="ro-RO"/>
        </w:rPr>
      </w:pPr>
      <w:r w:rsidRPr="00752BAB">
        <w:rPr>
          <w:i/>
          <w:iCs/>
          <w:lang w:val="ro-RO"/>
        </w:rPr>
        <w:t>Îmbunătățirea calității programelor de studii pedagogice în vederea adaptării lor la necesitățile pieței muncii</w:t>
      </w:r>
      <w:r w:rsidRPr="00752BAB">
        <w:rPr>
          <w:lang w:val="ro-RO"/>
        </w:rPr>
        <w:t>.</w:t>
      </w:r>
    </w:p>
    <w:p w14:paraId="428DFD9C" w14:textId="77777777" w:rsidR="00BA4D67" w:rsidRPr="00752BAB" w:rsidRDefault="00BA4D67" w:rsidP="00BA4D67">
      <w:pPr>
        <w:pStyle w:val="NormalWeb"/>
        <w:numPr>
          <w:ilvl w:val="0"/>
          <w:numId w:val="6"/>
        </w:numPr>
        <w:shd w:val="clear" w:color="auto" w:fill="FFFFFF"/>
        <w:spacing w:before="0" w:beforeAutospacing="0" w:after="0" w:afterAutospacing="0"/>
        <w:jc w:val="both"/>
        <w:textAlignment w:val="baseline"/>
        <w:rPr>
          <w:lang w:val="ro-RO"/>
        </w:rPr>
      </w:pPr>
      <w:r w:rsidRPr="00752BAB">
        <w:rPr>
          <w:i/>
          <w:iCs/>
          <w:lang w:val="ro-RO"/>
        </w:rPr>
        <w:t>Digitalizarea procesului de formare profesională a studenților-pedagogi</w:t>
      </w:r>
      <w:r w:rsidRPr="00752BAB">
        <w:rPr>
          <w:lang w:val="ro-RO"/>
        </w:rPr>
        <w:t>.</w:t>
      </w:r>
    </w:p>
    <w:p w14:paraId="5C473365" w14:textId="77777777" w:rsidR="00BA4D67" w:rsidRPr="00752BAB" w:rsidRDefault="00BA4D67" w:rsidP="00BA4D67">
      <w:pPr>
        <w:pStyle w:val="NormalWeb"/>
        <w:numPr>
          <w:ilvl w:val="0"/>
          <w:numId w:val="6"/>
        </w:numPr>
        <w:shd w:val="clear" w:color="auto" w:fill="FFFFFF"/>
        <w:spacing w:before="0" w:beforeAutospacing="0" w:after="0" w:afterAutospacing="0"/>
        <w:jc w:val="both"/>
        <w:textAlignment w:val="baseline"/>
        <w:rPr>
          <w:lang w:val="ro-RO"/>
        </w:rPr>
      </w:pPr>
      <w:r w:rsidRPr="00752BAB">
        <w:rPr>
          <w:i/>
          <w:iCs/>
          <w:lang w:val="ro-RO"/>
        </w:rPr>
        <w:t>Facilitarea tranziției absolvenților din mediul academic universitar pe piața muncii</w:t>
      </w:r>
      <w:r w:rsidRPr="00752BAB">
        <w:rPr>
          <w:lang w:val="ro-RO"/>
        </w:rPr>
        <w:t>.</w:t>
      </w:r>
    </w:p>
    <w:p w14:paraId="328B8ED9" w14:textId="77777777" w:rsidR="00BA4D67" w:rsidRPr="00752BAB" w:rsidRDefault="00BA4D67" w:rsidP="00BA4D67">
      <w:pPr>
        <w:pStyle w:val="NormalWeb"/>
        <w:numPr>
          <w:ilvl w:val="0"/>
          <w:numId w:val="6"/>
        </w:numPr>
        <w:shd w:val="clear" w:color="auto" w:fill="FFFFFF"/>
        <w:spacing w:before="0" w:beforeAutospacing="0" w:after="0" w:afterAutospacing="0"/>
        <w:jc w:val="both"/>
        <w:textAlignment w:val="baseline"/>
        <w:rPr>
          <w:lang w:val="ro-RO"/>
        </w:rPr>
      </w:pPr>
      <w:r w:rsidRPr="00752BAB">
        <w:rPr>
          <w:i/>
          <w:iCs/>
          <w:lang w:val="ro-RO"/>
        </w:rPr>
        <w:t>Creșterea gradului de atractivitate a profesiei de pedagog în rândul potențialilor studenți, absolvenți din învățământul general</w:t>
      </w:r>
      <w:r w:rsidRPr="00752BAB">
        <w:rPr>
          <w:lang w:val="ro-RO"/>
        </w:rPr>
        <w:t>.</w:t>
      </w:r>
    </w:p>
    <w:p w14:paraId="2EF3D68D" w14:textId="77777777" w:rsidR="00BA4D67" w:rsidRPr="00752BAB" w:rsidRDefault="00BA4D67" w:rsidP="00BA4D67">
      <w:pPr>
        <w:pStyle w:val="NormalWeb"/>
        <w:numPr>
          <w:ilvl w:val="0"/>
          <w:numId w:val="6"/>
        </w:numPr>
        <w:shd w:val="clear" w:color="auto" w:fill="FFFFFF"/>
        <w:spacing w:before="0" w:beforeAutospacing="0" w:after="260" w:afterAutospacing="0"/>
        <w:jc w:val="both"/>
        <w:textAlignment w:val="baseline"/>
        <w:rPr>
          <w:lang w:val="ro-RO"/>
        </w:rPr>
      </w:pPr>
      <w:r w:rsidRPr="00752BAB">
        <w:rPr>
          <w:i/>
          <w:iCs/>
          <w:lang w:val="ro-RO"/>
        </w:rPr>
        <w:t>Consolidarea resurselor și a capacităților instituționale ale UPSC</w:t>
      </w:r>
      <w:r w:rsidRPr="00752BAB">
        <w:rPr>
          <w:lang w:val="ro-RO"/>
        </w:rPr>
        <w:t>.</w:t>
      </w:r>
    </w:p>
    <w:p w14:paraId="5B7AB025"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Obiectivul sarcinii:</w:t>
      </w:r>
    </w:p>
    <w:p w14:paraId="0CC45BE1" w14:textId="77777777" w:rsidR="00BA4D67" w:rsidRPr="00752BAB" w:rsidRDefault="00BA4D67" w:rsidP="00BA4D67">
      <w:pPr>
        <w:pStyle w:val="Listparagraf"/>
        <w:numPr>
          <w:ilvl w:val="0"/>
          <w:numId w:val="7"/>
        </w:numPr>
        <w:spacing w:after="0" w:line="276" w:lineRule="auto"/>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sz w:val="24"/>
          <w:szCs w:val="24"/>
          <w:lang w:val="ro-RO"/>
        </w:rPr>
        <w:t xml:space="preserve">Elaborarea și proiectarea metodologiei de aplicare a indicatorilor de evaluare a calității a 45 de programe de studii superioare de licență și master din domeniul </w:t>
      </w:r>
      <w:r w:rsidRPr="00752BAB">
        <w:rPr>
          <w:rFonts w:ascii="Times New Roman" w:eastAsia="Times New Roman" w:hAnsi="Times New Roman" w:cs="Times New Roman"/>
          <w:i/>
          <w:sz w:val="24"/>
          <w:szCs w:val="24"/>
          <w:lang w:val="ro-RO"/>
        </w:rPr>
        <w:t>Științe ale educației.</w:t>
      </w:r>
      <w:r w:rsidRPr="00752BAB">
        <w:rPr>
          <w:rFonts w:ascii="Times New Roman" w:eastAsia="Times New Roman" w:hAnsi="Times New Roman" w:cs="Times New Roman"/>
          <w:b/>
          <w:bCs/>
          <w:i/>
          <w:sz w:val="24"/>
          <w:szCs w:val="24"/>
          <w:lang w:val="ro-RO"/>
        </w:rPr>
        <w:t xml:space="preserve"> </w:t>
      </w:r>
    </w:p>
    <w:p w14:paraId="64057172" w14:textId="77777777" w:rsidR="00BA4D67" w:rsidRPr="00752BAB" w:rsidRDefault="00BA4D67" w:rsidP="00BA4D67">
      <w:pPr>
        <w:pStyle w:val="Listparagraf"/>
        <w:numPr>
          <w:ilvl w:val="0"/>
          <w:numId w:val="7"/>
        </w:numPr>
        <w:spacing w:after="0" w:line="276" w:lineRule="auto"/>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sz w:val="24"/>
          <w:szCs w:val="24"/>
          <w:lang w:val="ro-RO"/>
        </w:rPr>
        <w:t xml:space="preserve">Analiza datelor colectate, elaborarea studiului de analiză exhaustivă și formularea propunerilor de îmbunătățire a calității a 45 de programe de studii superioare de licență și master din domeniul </w:t>
      </w:r>
      <w:r w:rsidRPr="00752BAB">
        <w:rPr>
          <w:rFonts w:ascii="Times New Roman" w:eastAsia="Times New Roman" w:hAnsi="Times New Roman" w:cs="Times New Roman"/>
          <w:i/>
          <w:sz w:val="24"/>
          <w:szCs w:val="24"/>
          <w:lang w:val="ro-RO"/>
        </w:rPr>
        <w:t>Științe ale educației</w:t>
      </w:r>
      <w:r w:rsidRPr="00752BAB">
        <w:rPr>
          <w:rFonts w:ascii="Times New Roman" w:eastAsia="Times New Roman" w:hAnsi="Times New Roman" w:cs="Times New Roman"/>
          <w:sz w:val="24"/>
          <w:szCs w:val="24"/>
          <w:lang w:val="ro-RO"/>
        </w:rPr>
        <w:t xml:space="preserve"> oferite de universitate.</w:t>
      </w:r>
      <w:r w:rsidRPr="00752BAB">
        <w:rPr>
          <w:rFonts w:ascii="Times New Roman" w:eastAsia="Times New Roman" w:hAnsi="Times New Roman" w:cs="Times New Roman"/>
          <w:iCs/>
          <w:sz w:val="24"/>
          <w:szCs w:val="24"/>
          <w:lang w:val="ro-RO"/>
        </w:rPr>
        <w:t xml:space="preserve"> </w:t>
      </w:r>
    </w:p>
    <w:p w14:paraId="3FDE10C9" w14:textId="77777777" w:rsidR="00BA4D67" w:rsidRPr="00752BAB" w:rsidRDefault="00BA4D67" w:rsidP="00BA4D67">
      <w:pPr>
        <w:pStyle w:val="Listparagraf"/>
        <w:spacing w:after="0" w:line="276" w:lineRule="auto"/>
        <w:jc w:val="both"/>
        <w:rPr>
          <w:rFonts w:ascii="Times New Roman" w:eastAsia="Times New Roman" w:hAnsi="Times New Roman" w:cs="Times New Roman"/>
          <w:sz w:val="24"/>
          <w:szCs w:val="24"/>
          <w:lang w:val="ro-RO"/>
        </w:rPr>
      </w:pPr>
    </w:p>
    <w:p w14:paraId="4536B7DA"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Domeniul de aplicare (sarcini și responsabilități):</w:t>
      </w:r>
    </w:p>
    <w:p w14:paraId="5F37EEF3" w14:textId="77777777" w:rsidR="00BA4D67" w:rsidRPr="00752BAB" w:rsidRDefault="00BA4D67" w:rsidP="00BA4D67">
      <w:pPr>
        <w:spacing w:before="240" w:after="0" w:line="240" w:lineRule="auto"/>
        <w:ind w:firstLine="284"/>
        <w:jc w:val="both"/>
        <w:rPr>
          <w:rFonts w:ascii="Times New Roman" w:eastAsia="Times New Roman" w:hAnsi="Times New Roman" w:cs="Times New Roman"/>
          <w:color w:val="000000" w:themeColor="text1"/>
          <w:sz w:val="24"/>
          <w:szCs w:val="24"/>
          <w:lang w:val="fr-FR"/>
        </w:rPr>
      </w:pPr>
      <w:r w:rsidRPr="00752BAB">
        <w:rPr>
          <w:rFonts w:ascii="Times New Roman" w:eastAsia="Times New Roman" w:hAnsi="Times New Roman" w:cs="Times New Roman"/>
          <w:color w:val="000000" w:themeColor="text1"/>
          <w:sz w:val="24"/>
          <w:szCs w:val="24"/>
          <w:lang w:val="ro-MD"/>
        </w:rPr>
        <w:lastRenderedPageBreak/>
        <w:t xml:space="preserve">Pe parcursul realizării contractului, Consultantul </w:t>
      </w:r>
      <w:r w:rsidRPr="00752BAB">
        <w:rPr>
          <w:rFonts w:ascii="Times New Roman" w:eastAsia="Times New Roman" w:hAnsi="Times New Roman" w:cs="Times New Roman"/>
          <w:color w:val="000000" w:themeColor="text1"/>
          <w:sz w:val="24"/>
          <w:szCs w:val="24"/>
          <w:lang w:val="ro-RO"/>
        </w:rPr>
        <w:t>va fi responsabil de următoarele sarcini:</w:t>
      </w:r>
    </w:p>
    <w:p w14:paraId="7FD6C86D"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 xml:space="preserve">Documentarea și analiza pachetelor de documente (planurile de învățământ, </w:t>
      </w:r>
      <w:proofErr w:type="spellStart"/>
      <w:r w:rsidRPr="00752BAB">
        <w:rPr>
          <w:rFonts w:ascii="Times New Roman" w:eastAsia="Times New Roman" w:hAnsi="Times New Roman" w:cs="Times New Roman"/>
          <w:bCs/>
          <w:sz w:val="24"/>
          <w:szCs w:val="24"/>
          <w:lang w:val="ro-RO"/>
        </w:rPr>
        <w:t>curricula</w:t>
      </w:r>
      <w:proofErr w:type="spellEnd"/>
      <w:r w:rsidRPr="00752BAB">
        <w:rPr>
          <w:rFonts w:ascii="Times New Roman" w:eastAsia="Times New Roman" w:hAnsi="Times New Roman" w:cs="Times New Roman"/>
          <w:bCs/>
          <w:sz w:val="24"/>
          <w:szCs w:val="24"/>
          <w:lang w:val="ro-RO"/>
        </w:rPr>
        <w:t>, rapoarte de autoevaluare)  a 45 programe de studii superioare (licență și master);</w:t>
      </w:r>
    </w:p>
    <w:p w14:paraId="6DD3E9DE"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Elaborarea și proiectarea metodologiei de aplicare a indicatorilor de evaluare a calității a 45 de programe de studii superioare (licență și master);</w:t>
      </w:r>
    </w:p>
    <w:p w14:paraId="75BFD59E"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 xml:space="preserve">Coordonarea cu beneficiarul </w:t>
      </w:r>
      <w:r>
        <w:rPr>
          <w:rFonts w:ascii="Times New Roman" w:eastAsia="Times New Roman" w:hAnsi="Times New Roman" w:cs="Times New Roman"/>
          <w:bCs/>
          <w:sz w:val="24"/>
          <w:szCs w:val="24"/>
          <w:lang w:val="ro-RO"/>
        </w:rPr>
        <w:t xml:space="preserve">(UPSC) </w:t>
      </w:r>
      <w:r w:rsidRPr="00752BAB">
        <w:rPr>
          <w:rFonts w:ascii="Times New Roman" w:eastAsia="Times New Roman" w:hAnsi="Times New Roman" w:cs="Times New Roman"/>
          <w:bCs/>
          <w:sz w:val="24"/>
          <w:szCs w:val="24"/>
          <w:lang w:val="ro-RO"/>
        </w:rPr>
        <w:t>a metodologiei de aplicare a indicatorilor de evaluare a 45 de programe de studii superioare (licență și master);</w:t>
      </w:r>
    </w:p>
    <w:p w14:paraId="5B7304DC"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Aplicarea indicatorilor de evaluare la 45 programe de studii superioare (licență și master) și colectarea datelor;</w:t>
      </w:r>
    </w:p>
    <w:p w14:paraId="668E4C81"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Analiza datelor colectate și prezentarea Raportului de analiză privind situația a 45 de programe de studii superioare (licență și master);</w:t>
      </w:r>
    </w:p>
    <w:p w14:paraId="7C19CFDE"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Elaborarea studiului de analiză exhaustivă a 45 programe de studii și prezentarea variantei spre coordonare cu instituția;</w:t>
      </w:r>
    </w:p>
    <w:p w14:paraId="05488425"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Formularea propunerilor de îmbunătățire a calității a 45 de programe de studii superioare (licență și master);</w:t>
      </w:r>
    </w:p>
    <w:p w14:paraId="4A0222BB" w14:textId="77777777" w:rsidR="00BA4D67" w:rsidRPr="00752BAB" w:rsidRDefault="00BA4D67" w:rsidP="00BA4D67">
      <w:pPr>
        <w:pStyle w:val="Listparagraf"/>
        <w:numPr>
          <w:ilvl w:val="6"/>
          <w:numId w:val="1"/>
        </w:numPr>
        <w:spacing w:after="0" w:line="240" w:lineRule="auto"/>
        <w:ind w:left="709" w:hanging="567"/>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Prezentarea variantei finale a studiului pentru publicare.</w:t>
      </w:r>
    </w:p>
    <w:p w14:paraId="4EFB4EFA" w14:textId="77777777" w:rsidR="00BA4D67" w:rsidRPr="00752BAB" w:rsidRDefault="00BA4D67" w:rsidP="00BA4D67">
      <w:pPr>
        <w:spacing w:after="0" w:line="240" w:lineRule="auto"/>
        <w:jc w:val="both"/>
        <w:rPr>
          <w:rFonts w:ascii="Times New Roman" w:eastAsia="Times New Roman" w:hAnsi="Times New Roman" w:cs="Times New Roman"/>
          <w:b/>
          <w:sz w:val="24"/>
          <w:szCs w:val="24"/>
          <w:lang w:val="ro-RO"/>
        </w:rPr>
      </w:pPr>
    </w:p>
    <w:p w14:paraId="1A11AE01"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Livrabile și termeni de realizare:</w:t>
      </w:r>
      <w:r w:rsidRPr="00752BAB" w:rsidDel="0074598E">
        <w:rPr>
          <w:rFonts w:ascii="Times New Roman" w:eastAsia="Times New Roman" w:hAnsi="Times New Roman" w:cs="Times New Roman"/>
          <w:b/>
          <w:color w:val="1F4E79" w:themeColor="accent5" w:themeShade="80"/>
          <w:sz w:val="24"/>
          <w:szCs w:val="24"/>
          <w:lang w:val="ro-RO"/>
        </w:rPr>
        <w:t xml:space="preserve"> </w:t>
      </w:r>
    </w:p>
    <w:bookmarkEnd w:id="0"/>
    <w:p w14:paraId="334D2665" w14:textId="77777777" w:rsidR="00BA4D67" w:rsidRPr="00752BAB" w:rsidRDefault="00BA4D67" w:rsidP="00BA4D67">
      <w:pPr>
        <w:spacing w:after="0" w:line="240" w:lineRule="auto"/>
        <w:jc w:val="both"/>
        <w:rPr>
          <w:rFonts w:ascii="Times New Roman" w:eastAsia="Times New Roman" w:hAnsi="Times New Roman" w:cs="Times New Roman"/>
          <w:bCs/>
          <w:color w:val="000000" w:themeColor="text1"/>
          <w:sz w:val="24"/>
          <w:szCs w:val="24"/>
          <w:lang w:val="ro-MD"/>
        </w:rPr>
      </w:pPr>
      <w:r w:rsidRPr="00752BAB">
        <w:rPr>
          <w:rFonts w:ascii="Times New Roman" w:eastAsia="Times New Roman" w:hAnsi="Times New Roman" w:cs="Times New Roman"/>
          <w:bCs/>
          <w:color w:val="000000" w:themeColor="text1"/>
          <w:sz w:val="24"/>
          <w:szCs w:val="24"/>
          <w:lang w:val="ro-MD"/>
        </w:rPr>
        <w:t xml:space="preserve">Prestarea serviciilor este estimată a fi inițiată în luna </w:t>
      </w:r>
      <w:r>
        <w:rPr>
          <w:rFonts w:ascii="Times New Roman" w:eastAsia="Times New Roman" w:hAnsi="Times New Roman" w:cs="Times New Roman"/>
          <w:bCs/>
          <w:color w:val="000000" w:themeColor="text1"/>
          <w:sz w:val="24"/>
          <w:szCs w:val="24"/>
          <w:lang w:val="ro-MD"/>
        </w:rPr>
        <w:t>august</w:t>
      </w:r>
      <w:r w:rsidRPr="00752BAB">
        <w:rPr>
          <w:rFonts w:ascii="Times New Roman" w:eastAsia="Times New Roman" w:hAnsi="Times New Roman" w:cs="Times New Roman"/>
          <w:bCs/>
          <w:color w:val="000000" w:themeColor="text1"/>
          <w:sz w:val="24"/>
          <w:szCs w:val="24"/>
          <w:lang w:val="ro-MD"/>
        </w:rPr>
        <w:t xml:space="preserve"> 2023 și realizată până în luna </w:t>
      </w:r>
      <w:r>
        <w:rPr>
          <w:rFonts w:ascii="Times New Roman" w:eastAsia="Times New Roman" w:hAnsi="Times New Roman" w:cs="Times New Roman"/>
          <w:bCs/>
          <w:sz w:val="24"/>
          <w:szCs w:val="24"/>
          <w:lang w:val="ro-MD"/>
        </w:rPr>
        <w:t>decembrie</w:t>
      </w:r>
      <w:r w:rsidRPr="00752BAB">
        <w:rPr>
          <w:rFonts w:ascii="Times New Roman" w:eastAsia="Times New Roman" w:hAnsi="Times New Roman" w:cs="Times New Roman"/>
          <w:bCs/>
          <w:sz w:val="24"/>
          <w:szCs w:val="24"/>
          <w:lang w:val="ro-MD"/>
        </w:rPr>
        <w:t xml:space="preserve"> 2023,  cu activitățile și livrabilele prezentate, după cum urmează:</w:t>
      </w:r>
    </w:p>
    <w:p w14:paraId="31C6B5DA" w14:textId="77777777" w:rsidR="00BA4D67" w:rsidRPr="00752BAB" w:rsidRDefault="00BA4D67" w:rsidP="00BA4D67">
      <w:pPr>
        <w:spacing w:after="0" w:line="240" w:lineRule="auto"/>
        <w:ind w:left="720"/>
        <w:jc w:val="both"/>
        <w:rPr>
          <w:rFonts w:ascii="Times New Roman" w:eastAsia="Times New Roman" w:hAnsi="Times New Roman" w:cs="Times New Roman"/>
          <w:bCs/>
          <w:color w:val="000000" w:themeColor="text1"/>
          <w:sz w:val="24"/>
          <w:szCs w:val="24"/>
          <w:lang w:val="ro-MD"/>
        </w:rPr>
      </w:pPr>
    </w:p>
    <w:tbl>
      <w:tblPr>
        <w:tblStyle w:val="Tabelgril"/>
        <w:tblW w:w="9639" w:type="dxa"/>
        <w:tblInd w:w="-5"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ook w:val="04A0" w:firstRow="1" w:lastRow="0" w:firstColumn="1" w:lastColumn="0" w:noHBand="0" w:noVBand="1"/>
      </w:tblPr>
      <w:tblGrid>
        <w:gridCol w:w="5670"/>
        <w:gridCol w:w="3969"/>
      </w:tblGrid>
      <w:tr w:rsidR="00BA4D67" w:rsidRPr="00752BAB" w14:paraId="5D1AF84B" w14:textId="77777777" w:rsidTr="004B01EF">
        <w:trPr>
          <w:trHeight w:val="300"/>
        </w:trPr>
        <w:tc>
          <w:tcPr>
            <w:tcW w:w="5670" w:type="dxa"/>
            <w:shd w:val="clear" w:color="auto" w:fill="D9E2F3" w:themeFill="accent1" w:themeFillTint="33"/>
          </w:tcPr>
          <w:p w14:paraId="2F3B38C6" w14:textId="77777777" w:rsidR="00BA4D67" w:rsidRPr="00752BAB" w:rsidRDefault="00BA4D67" w:rsidP="004B01EF">
            <w:pPr>
              <w:jc w:val="center"/>
              <w:rPr>
                <w:rFonts w:ascii="Times New Roman" w:eastAsia="Times New Roman" w:hAnsi="Times New Roman" w:cs="Times New Roman"/>
                <w:b/>
                <w:color w:val="000000" w:themeColor="text1"/>
                <w:sz w:val="24"/>
                <w:szCs w:val="24"/>
                <w:lang w:val="ro-MD"/>
              </w:rPr>
            </w:pPr>
            <w:r w:rsidRPr="00752BAB">
              <w:rPr>
                <w:rFonts w:ascii="Times New Roman" w:eastAsia="Times New Roman" w:hAnsi="Times New Roman" w:cs="Times New Roman"/>
                <w:b/>
                <w:color w:val="000000" w:themeColor="text1"/>
                <w:sz w:val="24"/>
                <w:szCs w:val="24"/>
                <w:lang w:val="ro-MD"/>
              </w:rPr>
              <w:t>Sarcini, activități, livrabile</w:t>
            </w:r>
          </w:p>
        </w:tc>
        <w:tc>
          <w:tcPr>
            <w:tcW w:w="3969" w:type="dxa"/>
            <w:shd w:val="clear" w:color="auto" w:fill="D9E2F3" w:themeFill="accent1" w:themeFillTint="33"/>
          </w:tcPr>
          <w:p w14:paraId="0DFDCFD6" w14:textId="77777777" w:rsidR="00BA4D67" w:rsidRPr="00752BAB" w:rsidRDefault="00BA4D67" w:rsidP="004B01EF">
            <w:pPr>
              <w:jc w:val="center"/>
              <w:rPr>
                <w:rFonts w:ascii="Times New Roman" w:eastAsia="Times New Roman" w:hAnsi="Times New Roman" w:cs="Times New Roman"/>
                <w:b/>
                <w:color w:val="000000" w:themeColor="text1"/>
                <w:sz w:val="24"/>
                <w:szCs w:val="24"/>
                <w:lang w:val="ro-MD"/>
              </w:rPr>
            </w:pPr>
            <w:r w:rsidRPr="00752BAB">
              <w:rPr>
                <w:rFonts w:ascii="Times New Roman" w:eastAsia="Times New Roman" w:hAnsi="Times New Roman" w:cs="Times New Roman"/>
                <w:b/>
                <w:color w:val="000000" w:themeColor="text1"/>
                <w:sz w:val="24"/>
                <w:szCs w:val="24"/>
                <w:lang w:val="ro-MD"/>
              </w:rPr>
              <w:t>Termen de realizare</w:t>
            </w:r>
          </w:p>
        </w:tc>
      </w:tr>
      <w:tr w:rsidR="00BA4D67" w:rsidRPr="00CA0B45" w14:paraId="7314250B" w14:textId="77777777" w:rsidTr="004B01EF">
        <w:trPr>
          <w:trHeight w:val="300"/>
        </w:trPr>
        <w:tc>
          <w:tcPr>
            <w:tcW w:w="5670" w:type="dxa"/>
            <w:vAlign w:val="center"/>
          </w:tcPr>
          <w:p w14:paraId="6EB42DE2"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 xml:space="preserve">Documentarea și analiza pachetelor de documente a 45 programe de studii (planurile de învățământ, </w:t>
            </w:r>
            <w:proofErr w:type="spellStart"/>
            <w:r w:rsidRPr="00752BAB">
              <w:rPr>
                <w:rFonts w:ascii="Times New Roman" w:eastAsia="Times New Roman" w:hAnsi="Times New Roman" w:cs="Times New Roman"/>
                <w:bCs/>
                <w:sz w:val="24"/>
                <w:szCs w:val="24"/>
                <w:lang w:val="ro-RO"/>
              </w:rPr>
              <w:t>curricula</w:t>
            </w:r>
            <w:proofErr w:type="spellEnd"/>
            <w:r w:rsidRPr="00752BAB">
              <w:rPr>
                <w:rFonts w:ascii="Times New Roman" w:eastAsia="Times New Roman" w:hAnsi="Times New Roman" w:cs="Times New Roman"/>
                <w:bCs/>
                <w:sz w:val="24"/>
                <w:szCs w:val="24"/>
                <w:lang w:val="ro-RO"/>
              </w:rPr>
              <w:t>, rapoarte de autoevaluare).</w:t>
            </w:r>
          </w:p>
        </w:tc>
        <w:tc>
          <w:tcPr>
            <w:tcW w:w="3969" w:type="dxa"/>
            <w:vAlign w:val="center"/>
          </w:tcPr>
          <w:p w14:paraId="115132BD" w14:textId="77777777" w:rsidR="00BA4D67" w:rsidRPr="00752BAB" w:rsidRDefault="00BA4D67" w:rsidP="004B01EF">
            <w:pPr>
              <w:rPr>
                <w:rFonts w:ascii="Times New Roman" w:eastAsia="Times New Roman" w:hAnsi="Times New Roman" w:cs="Times New Roman"/>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Până la 10 zile de la semnarea contractului</w:t>
            </w:r>
          </w:p>
        </w:tc>
      </w:tr>
      <w:tr w:rsidR="00BA4D67" w:rsidRPr="00CA0B45" w14:paraId="43EDE604" w14:textId="77777777" w:rsidTr="004B01EF">
        <w:trPr>
          <w:trHeight w:val="300"/>
        </w:trPr>
        <w:tc>
          <w:tcPr>
            <w:tcW w:w="5670" w:type="dxa"/>
            <w:vAlign w:val="center"/>
          </w:tcPr>
          <w:p w14:paraId="66DE1386"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Elaborarea și proiectarea metodologiei de aplicare a indicatorilor de evaluare a calității a 45 de programe de studii superioare. (</w:t>
            </w:r>
            <w:r w:rsidRPr="00752BAB">
              <w:rPr>
                <w:rFonts w:ascii="Times New Roman" w:eastAsia="Times New Roman" w:hAnsi="Times New Roman" w:cs="Times New Roman"/>
                <w:bCs/>
                <w:i/>
                <w:iCs/>
                <w:sz w:val="24"/>
                <w:szCs w:val="24"/>
                <w:lang w:val="ro-RO"/>
              </w:rPr>
              <w:t>Livrabilul 1</w:t>
            </w:r>
            <w:r w:rsidRPr="00752BAB">
              <w:rPr>
                <w:rFonts w:ascii="Times New Roman" w:eastAsia="Times New Roman" w:hAnsi="Times New Roman" w:cs="Times New Roman"/>
                <w:bCs/>
                <w:sz w:val="24"/>
                <w:szCs w:val="24"/>
                <w:lang w:val="ro-RO"/>
              </w:rPr>
              <w:t>)</w:t>
            </w:r>
          </w:p>
        </w:tc>
        <w:tc>
          <w:tcPr>
            <w:tcW w:w="3969" w:type="dxa"/>
            <w:vAlign w:val="center"/>
          </w:tcPr>
          <w:p w14:paraId="709FF7AF" w14:textId="77777777" w:rsidR="00BA4D67" w:rsidRPr="00752BAB" w:rsidRDefault="00BA4D67" w:rsidP="004B01EF">
            <w:pPr>
              <w:rPr>
                <w:rFonts w:ascii="Times New Roman" w:eastAsia="Times New Roman" w:hAnsi="Times New Roman" w:cs="Times New Roman"/>
                <w:bCs/>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Până la 20</w:t>
            </w:r>
            <w:r w:rsidRPr="00752BAB">
              <w:rPr>
                <w:rFonts w:ascii="Times New Roman" w:eastAsia="Times New Roman" w:hAnsi="Times New Roman" w:cs="Times New Roman"/>
                <w:bCs/>
                <w:color w:val="000000" w:themeColor="text1"/>
                <w:sz w:val="24"/>
                <w:szCs w:val="24"/>
                <w:lang w:val="ro-MD"/>
              </w:rPr>
              <w:t xml:space="preserve"> zile de la semnarea contractului</w:t>
            </w:r>
          </w:p>
        </w:tc>
      </w:tr>
      <w:tr w:rsidR="00BA4D67" w:rsidRPr="00752BAB" w14:paraId="77E69752" w14:textId="77777777" w:rsidTr="004B01EF">
        <w:trPr>
          <w:trHeight w:val="300"/>
        </w:trPr>
        <w:tc>
          <w:tcPr>
            <w:tcW w:w="5670" w:type="dxa"/>
            <w:vAlign w:val="center"/>
          </w:tcPr>
          <w:p w14:paraId="189E0198"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 xml:space="preserve">Coordonarea cu beneficiarul </w:t>
            </w:r>
            <w:r>
              <w:rPr>
                <w:rFonts w:ascii="Times New Roman" w:eastAsia="Times New Roman" w:hAnsi="Times New Roman" w:cs="Times New Roman"/>
                <w:bCs/>
                <w:sz w:val="24"/>
                <w:szCs w:val="24"/>
                <w:lang w:val="ro-RO"/>
              </w:rPr>
              <w:t xml:space="preserve">(UPSC) </w:t>
            </w:r>
            <w:r w:rsidRPr="00752BAB">
              <w:rPr>
                <w:rFonts w:ascii="Times New Roman" w:eastAsia="Times New Roman" w:hAnsi="Times New Roman" w:cs="Times New Roman"/>
                <w:bCs/>
                <w:sz w:val="24"/>
                <w:szCs w:val="24"/>
                <w:lang w:val="ro-RO"/>
              </w:rPr>
              <w:t>a metodologiei de aplicare a indicatorilor de evaluare a 45 de programe de studii superioare.</w:t>
            </w:r>
          </w:p>
        </w:tc>
        <w:tc>
          <w:tcPr>
            <w:tcW w:w="3969" w:type="dxa"/>
            <w:vAlign w:val="center"/>
          </w:tcPr>
          <w:p w14:paraId="00AFEB68" w14:textId="77777777" w:rsidR="00BA4D67" w:rsidRPr="00752BAB" w:rsidRDefault="00BA4D67" w:rsidP="004B01EF">
            <w:pPr>
              <w:rPr>
                <w:rFonts w:ascii="Times New Roman" w:eastAsia="Times New Roman" w:hAnsi="Times New Roman" w:cs="Times New Roman"/>
                <w:bCs/>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În coordonare cu instituția</w:t>
            </w:r>
          </w:p>
        </w:tc>
      </w:tr>
      <w:tr w:rsidR="00BA4D67" w:rsidRPr="00CA0B45" w14:paraId="3FE3F326" w14:textId="77777777" w:rsidTr="004B01EF">
        <w:trPr>
          <w:trHeight w:val="300"/>
        </w:trPr>
        <w:tc>
          <w:tcPr>
            <w:tcW w:w="5670" w:type="dxa"/>
            <w:vAlign w:val="center"/>
          </w:tcPr>
          <w:p w14:paraId="64481AE0"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Aplicarea indicatorilor de evaluare la 45 programe de studii și colectarea datelor.</w:t>
            </w:r>
          </w:p>
        </w:tc>
        <w:tc>
          <w:tcPr>
            <w:tcW w:w="3969" w:type="dxa"/>
            <w:vAlign w:val="center"/>
          </w:tcPr>
          <w:p w14:paraId="3D3BF2F2" w14:textId="77777777" w:rsidR="00BA4D67" w:rsidRPr="00752BAB" w:rsidRDefault="00BA4D67" w:rsidP="004B01EF">
            <w:pPr>
              <w:rPr>
                <w:rFonts w:ascii="Times New Roman" w:eastAsia="Times New Roman" w:hAnsi="Times New Roman" w:cs="Times New Roman"/>
                <w:bCs/>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Până la 20</w:t>
            </w:r>
            <w:r w:rsidRPr="00752BAB">
              <w:rPr>
                <w:rFonts w:ascii="Times New Roman" w:eastAsia="Times New Roman" w:hAnsi="Times New Roman" w:cs="Times New Roman"/>
                <w:bCs/>
                <w:color w:val="000000" w:themeColor="text1"/>
                <w:sz w:val="24"/>
                <w:szCs w:val="24"/>
                <w:lang w:val="ro-MD"/>
              </w:rPr>
              <w:t xml:space="preserve"> zile de la semnarea contractului</w:t>
            </w:r>
          </w:p>
        </w:tc>
      </w:tr>
      <w:tr w:rsidR="00BA4D67" w:rsidRPr="00CA0B45" w14:paraId="20C9029C" w14:textId="77777777" w:rsidTr="004B01EF">
        <w:trPr>
          <w:trHeight w:val="300"/>
        </w:trPr>
        <w:tc>
          <w:tcPr>
            <w:tcW w:w="5670" w:type="dxa"/>
            <w:vAlign w:val="center"/>
          </w:tcPr>
          <w:p w14:paraId="26F3CC5A"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Analiza datelor colectate și prezentarea Raportului de analiză privind situația a 45 de programe de studii. (</w:t>
            </w:r>
            <w:r w:rsidRPr="00752BAB">
              <w:rPr>
                <w:rFonts w:ascii="Times New Roman" w:eastAsia="Times New Roman" w:hAnsi="Times New Roman" w:cs="Times New Roman"/>
                <w:bCs/>
                <w:i/>
                <w:iCs/>
                <w:sz w:val="24"/>
                <w:szCs w:val="24"/>
                <w:lang w:val="ro-RO"/>
              </w:rPr>
              <w:t>Livrabilul 2</w:t>
            </w:r>
            <w:r w:rsidRPr="00752BAB">
              <w:rPr>
                <w:rFonts w:ascii="Times New Roman" w:eastAsia="Times New Roman" w:hAnsi="Times New Roman" w:cs="Times New Roman"/>
                <w:bCs/>
                <w:sz w:val="24"/>
                <w:szCs w:val="24"/>
                <w:lang w:val="ro-RO"/>
              </w:rPr>
              <w:t>)</w:t>
            </w:r>
          </w:p>
        </w:tc>
        <w:tc>
          <w:tcPr>
            <w:tcW w:w="3969" w:type="dxa"/>
            <w:vAlign w:val="center"/>
          </w:tcPr>
          <w:p w14:paraId="71F36079" w14:textId="77777777" w:rsidR="00BA4D67" w:rsidRPr="00752BAB" w:rsidRDefault="00BA4D67" w:rsidP="004B01EF">
            <w:pPr>
              <w:rPr>
                <w:rFonts w:ascii="Times New Roman" w:eastAsia="Times New Roman" w:hAnsi="Times New Roman" w:cs="Times New Roman"/>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Până la 30</w:t>
            </w:r>
            <w:r w:rsidRPr="00752BAB">
              <w:rPr>
                <w:rFonts w:ascii="Times New Roman" w:eastAsia="Times New Roman" w:hAnsi="Times New Roman" w:cs="Times New Roman"/>
                <w:bCs/>
                <w:color w:val="000000" w:themeColor="text1"/>
                <w:sz w:val="24"/>
                <w:szCs w:val="24"/>
                <w:lang w:val="ro-MD"/>
              </w:rPr>
              <w:t xml:space="preserve"> zile de la semnarea contractului</w:t>
            </w:r>
          </w:p>
        </w:tc>
      </w:tr>
      <w:tr w:rsidR="00BA4D67" w:rsidRPr="00CA0B45" w14:paraId="39A59982" w14:textId="77777777" w:rsidTr="004B01EF">
        <w:trPr>
          <w:trHeight w:val="300"/>
        </w:trPr>
        <w:tc>
          <w:tcPr>
            <w:tcW w:w="5670" w:type="dxa"/>
            <w:vAlign w:val="center"/>
          </w:tcPr>
          <w:p w14:paraId="5A75EFDD" w14:textId="77777777" w:rsidR="00BA4D67" w:rsidRPr="00752BAB" w:rsidRDefault="00BA4D67" w:rsidP="00BA4D67">
            <w:pPr>
              <w:pStyle w:val="Listparagraf"/>
              <w:numPr>
                <w:ilvl w:val="0"/>
                <w:numId w:val="3"/>
              </w:numPr>
              <w:ind w:left="458" w:hanging="425"/>
              <w:rPr>
                <w:rFonts w:ascii="Times New Roman" w:eastAsia="Times New Roman" w:hAnsi="Times New Roman" w:cs="Times New Roman"/>
                <w:bCs/>
                <w:color w:val="000000" w:themeColor="text1"/>
                <w:sz w:val="24"/>
                <w:szCs w:val="24"/>
                <w:lang w:val="ro-MD"/>
              </w:rPr>
            </w:pPr>
            <w:r w:rsidRPr="00752BAB">
              <w:rPr>
                <w:rFonts w:ascii="Times New Roman" w:eastAsia="Times New Roman" w:hAnsi="Times New Roman" w:cs="Times New Roman"/>
                <w:bCs/>
                <w:sz w:val="24"/>
                <w:szCs w:val="24"/>
                <w:lang w:val="ro-RO"/>
              </w:rPr>
              <w:t>Elaborarea studiului de analiză exhaustivă a 45 de programe de studii și prezentarea variantei spre coordonare cu instituția.</w:t>
            </w:r>
          </w:p>
        </w:tc>
        <w:tc>
          <w:tcPr>
            <w:tcW w:w="3969" w:type="dxa"/>
            <w:vAlign w:val="center"/>
          </w:tcPr>
          <w:p w14:paraId="797FDF47" w14:textId="77777777" w:rsidR="00BA4D67" w:rsidRPr="00752BAB" w:rsidRDefault="00BA4D67" w:rsidP="004B01EF">
            <w:pPr>
              <w:rPr>
                <w:rFonts w:ascii="Times New Roman" w:eastAsia="Times New Roman" w:hAnsi="Times New Roman" w:cs="Times New Roman"/>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45 zile de la aprobarea indicatorilor</w:t>
            </w:r>
          </w:p>
        </w:tc>
      </w:tr>
      <w:tr w:rsidR="00BA4D67" w:rsidRPr="00CA0B45" w14:paraId="15ABBBFA" w14:textId="77777777" w:rsidTr="004B01EF">
        <w:trPr>
          <w:trHeight w:val="300"/>
        </w:trPr>
        <w:tc>
          <w:tcPr>
            <w:tcW w:w="5670" w:type="dxa"/>
            <w:vAlign w:val="center"/>
          </w:tcPr>
          <w:p w14:paraId="20FEEDAA" w14:textId="77777777" w:rsidR="00BA4D67" w:rsidRPr="00752BAB" w:rsidRDefault="00BA4D67" w:rsidP="00BA4D67">
            <w:pPr>
              <w:pStyle w:val="Listparagraf"/>
              <w:numPr>
                <w:ilvl w:val="0"/>
                <w:numId w:val="3"/>
              </w:numPr>
              <w:ind w:left="458" w:hanging="425"/>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Formularea propunerilor de îmbunătățire a calității a 45 de programe de studii superioare.</w:t>
            </w:r>
          </w:p>
        </w:tc>
        <w:tc>
          <w:tcPr>
            <w:tcW w:w="3969" w:type="dxa"/>
            <w:vAlign w:val="center"/>
          </w:tcPr>
          <w:p w14:paraId="6EF059A3" w14:textId="77777777" w:rsidR="00BA4D67" w:rsidRPr="00752BAB" w:rsidRDefault="00BA4D67" w:rsidP="004B01EF">
            <w:pPr>
              <w:rPr>
                <w:rFonts w:ascii="Times New Roman" w:eastAsia="Times New Roman" w:hAnsi="Times New Roman" w:cs="Times New Roman"/>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60 zile de la aprobarea indicatorilor</w:t>
            </w:r>
          </w:p>
        </w:tc>
      </w:tr>
      <w:tr w:rsidR="00BA4D67" w:rsidRPr="00CA0B45" w14:paraId="07401826" w14:textId="77777777" w:rsidTr="004B01EF">
        <w:trPr>
          <w:trHeight w:val="300"/>
        </w:trPr>
        <w:tc>
          <w:tcPr>
            <w:tcW w:w="5670" w:type="dxa"/>
            <w:vAlign w:val="center"/>
          </w:tcPr>
          <w:p w14:paraId="78571FBD" w14:textId="77777777" w:rsidR="00BA4D67" w:rsidRPr="00752BAB" w:rsidRDefault="00BA4D67" w:rsidP="00BA4D67">
            <w:pPr>
              <w:pStyle w:val="Listparagraf"/>
              <w:numPr>
                <w:ilvl w:val="0"/>
                <w:numId w:val="3"/>
              </w:numPr>
              <w:ind w:left="458" w:hanging="425"/>
              <w:jc w:val="both"/>
              <w:rPr>
                <w:rFonts w:ascii="Times New Roman" w:eastAsia="Times New Roman" w:hAnsi="Times New Roman" w:cs="Times New Roman"/>
                <w:bCs/>
                <w:sz w:val="24"/>
                <w:szCs w:val="24"/>
                <w:lang w:val="ro-RO"/>
              </w:rPr>
            </w:pPr>
            <w:r w:rsidRPr="00752BAB">
              <w:rPr>
                <w:rFonts w:ascii="Times New Roman" w:eastAsia="Times New Roman" w:hAnsi="Times New Roman" w:cs="Times New Roman"/>
                <w:bCs/>
                <w:sz w:val="24"/>
                <w:szCs w:val="24"/>
                <w:lang w:val="ro-RO"/>
              </w:rPr>
              <w:t>Prezentarea variantei finale a studiului pentru publicare. (</w:t>
            </w:r>
            <w:r w:rsidRPr="00752BAB">
              <w:rPr>
                <w:rFonts w:ascii="Times New Roman" w:eastAsia="Times New Roman" w:hAnsi="Times New Roman" w:cs="Times New Roman"/>
                <w:bCs/>
                <w:i/>
                <w:iCs/>
                <w:sz w:val="24"/>
                <w:szCs w:val="24"/>
                <w:lang w:val="ro-RO"/>
              </w:rPr>
              <w:t>Livrabilul 3</w:t>
            </w:r>
            <w:r w:rsidRPr="00752BAB">
              <w:rPr>
                <w:rFonts w:ascii="Times New Roman" w:eastAsia="Times New Roman" w:hAnsi="Times New Roman" w:cs="Times New Roman"/>
                <w:bCs/>
                <w:sz w:val="24"/>
                <w:szCs w:val="24"/>
                <w:lang w:val="ro-RO"/>
              </w:rPr>
              <w:t>)</w:t>
            </w:r>
          </w:p>
        </w:tc>
        <w:tc>
          <w:tcPr>
            <w:tcW w:w="3969" w:type="dxa"/>
            <w:vAlign w:val="center"/>
          </w:tcPr>
          <w:p w14:paraId="41697F29" w14:textId="77777777" w:rsidR="00BA4D67" w:rsidRPr="00752BAB" w:rsidRDefault="00BA4D67" w:rsidP="004B01EF">
            <w:pPr>
              <w:rPr>
                <w:rFonts w:ascii="Times New Roman" w:eastAsia="Times New Roman" w:hAnsi="Times New Roman" w:cs="Times New Roman"/>
                <w:color w:val="000000" w:themeColor="text1"/>
                <w:sz w:val="24"/>
                <w:szCs w:val="24"/>
                <w:lang w:val="ro-MD"/>
              </w:rPr>
            </w:pPr>
            <w:r w:rsidRPr="00752BAB">
              <w:rPr>
                <w:rFonts w:ascii="Times New Roman" w:eastAsia="Times New Roman" w:hAnsi="Times New Roman" w:cs="Times New Roman"/>
                <w:color w:val="000000" w:themeColor="text1"/>
                <w:sz w:val="24"/>
                <w:szCs w:val="24"/>
                <w:lang w:val="ro-MD"/>
              </w:rPr>
              <w:t>90 de zile de la aprobarea indicatorilor</w:t>
            </w:r>
          </w:p>
        </w:tc>
      </w:tr>
    </w:tbl>
    <w:p w14:paraId="40EB0B86" w14:textId="77777777" w:rsidR="00BA4D67" w:rsidRPr="00752BAB" w:rsidRDefault="00BA4D67" w:rsidP="00BA4D67">
      <w:pPr>
        <w:tabs>
          <w:tab w:val="left" w:pos="284"/>
        </w:tabs>
        <w:spacing w:after="0" w:line="276" w:lineRule="auto"/>
        <w:ind w:firstLine="284"/>
        <w:jc w:val="both"/>
        <w:rPr>
          <w:rFonts w:ascii="Times New Roman" w:eastAsia="Times New Roman" w:hAnsi="Times New Roman" w:cs="Times New Roman"/>
          <w:sz w:val="24"/>
          <w:szCs w:val="24"/>
          <w:lang w:val="ro-RO"/>
        </w:rPr>
      </w:pPr>
    </w:p>
    <w:p w14:paraId="1425E37B"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Cerințele de calificare și baza de evaluare (criterii de evaluare)</w:t>
      </w:r>
    </w:p>
    <w:p w14:paraId="0C94AA52" w14:textId="77777777" w:rsidR="00BA4D67" w:rsidRPr="00752BAB" w:rsidRDefault="00BA4D67" w:rsidP="00BA4D67">
      <w:pPr>
        <w:tabs>
          <w:tab w:val="left" w:pos="284"/>
        </w:tabs>
        <w:spacing w:after="0" w:line="240" w:lineRule="auto"/>
        <w:ind w:firstLine="284"/>
        <w:jc w:val="both"/>
        <w:rPr>
          <w:rFonts w:ascii="Times New Roman" w:eastAsia="Times New Roman" w:hAnsi="Times New Roman" w:cs="Times New Roman"/>
          <w:b/>
          <w:sz w:val="24"/>
          <w:szCs w:val="24"/>
          <w:lang w:val="ro-RO"/>
        </w:rPr>
      </w:pPr>
    </w:p>
    <w:p w14:paraId="3E56CDF4" w14:textId="77777777" w:rsidR="00BA4D67" w:rsidRPr="00752BAB" w:rsidRDefault="00BA4D67" w:rsidP="00BA4D67">
      <w:pPr>
        <w:tabs>
          <w:tab w:val="left" w:pos="284"/>
        </w:tabs>
        <w:spacing w:after="0" w:line="276" w:lineRule="auto"/>
        <w:jc w:val="both"/>
        <w:rPr>
          <w:rFonts w:ascii="Times New Roman" w:eastAsia="Times New Roman" w:hAnsi="Times New Roman" w:cs="Times New Roman"/>
          <w:color w:val="000000"/>
          <w:sz w:val="24"/>
          <w:szCs w:val="24"/>
          <w:lang w:val="ro-RO" w:eastAsia="ja-JP"/>
        </w:rPr>
      </w:pPr>
      <w:r w:rsidRPr="00752BAB">
        <w:rPr>
          <w:rFonts w:ascii="Times New Roman" w:eastAsia="Times New Roman" w:hAnsi="Times New Roman" w:cs="Times New Roman"/>
          <w:b/>
          <w:bCs/>
          <w:sz w:val="24"/>
          <w:szCs w:val="24"/>
          <w:lang w:val="ro-RO"/>
        </w:rPr>
        <w:t xml:space="preserve">Experiență generală </w:t>
      </w:r>
      <w:bookmarkStart w:id="3" w:name="_Hlk117000407"/>
      <w:r w:rsidRPr="00752BAB">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4</w:t>
      </w:r>
      <w:r w:rsidRPr="00752BAB">
        <w:rPr>
          <w:rFonts w:ascii="Times New Roman" w:eastAsia="Times New Roman" w:hAnsi="Times New Roman" w:cs="Times New Roman"/>
          <w:i/>
          <w:iCs/>
          <w:sz w:val="24"/>
          <w:szCs w:val="24"/>
          <w:lang w:val="ro-RO"/>
        </w:rPr>
        <w:t>0 puncte):</w:t>
      </w:r>
      <w:r w:rsidRPr="00752BAB">
        <w:rPr>
          <w:rFonts w:ascii="Times New Roman" w:eastAsia="Times New Roman" w:hAnsi="Times New Roman" w:cs="Times New Roman"/>
          <w:b/>
          <w:bCs/>
          <w:sz w:val="24"/>
          <w:szCs w:val="24"/>
          <w:lang w:val="ro-RO"/>
        </w:rPr>
        <w:t xml:space="preserve"> </w:t>
      </w:r>
      <w:bookmarkEnd w:id="3"/>
    </w:p>
    <w:p w14:paraId="2327CC07" w14:textId="77777777" w:rsidR="00BA4D67" w:rsidRPr="003054DE"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3054DE">
        <w:rPr>
          <w:rFonts w:ascii="Times New Roman" w:eastAsia="Times New Roman" w:hAnsi="Times New Roman" w:cs="Times New Roman"/>
          <w:sz w:val="24"/>
          <w:szCs w:val="24"/>
          <w:lang w:val="ro-RO"/>
        </w:rPr>
        <w:t xml:space="preserve">Studii superioare în unul din domeniile: </w:t>
      </w:r>
      <w:r>
        <w:rPr>
          <w:rFonts w:ascii="Times New Roman" w:eastAsia="Times New Roman" w:hAnsi="Times New Roman" w:cs="Times New Roman"/>
          <w:sz w:val="24"/>
          <w:szCs w:val="24"/>
          <w:lang w:val="ro-RO"/>
        </w:rPr>
        <w:t>Ș</w:t>
      </w:r>
      <w:r w:rsidRPr="003054DE">
        <w:rPr>
          <w:rFonts w:ascii="Times New Roman" w:eastAsia="Times New Roman" w:hAnsi="Times New Roman" w:cs="Times New Roman"/>
          <w:sz w:val="24"/>
          <w:szCs w:val="24"/>
          <w:lang w:val="ro-RO"/>
        </w:rPr>
        <w:t>tiințe ale educației, sociologie, statistică sau domenii conexe;</w:t>
      </w:r>
    </w:p>
    <w:p w14:paraId="48CAFFD6" w14:textId="77777777" w:rsidR="00BA4D67" w:rsidRPr="003054DE"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 xml:space="preserve">Titlu </w:t>
      </w:r>
      <w:proofErr w:type="spellStart"/>
      <w:r w:rsidRPr="00752BAB">
        <w:rPr>
          <w:rFonts w:ascii="Times New Roman" w:eastAsia="Times New Roman" w:hAnsi="Times New Roman" w:cs="Times New Roman"/>
          <w:color w:val="000000"/>
          <w:sz w:val="24"/>
          <w:szCs w:val="24"/>
          <w:lang w:val="ro-RO"/>
        </w:rPr>
        <w:t>științifico</w:t>
      </w:r>
      <w:proofErr w:type="spellEnd"/>
      <w:r w:rsidRPr="00752BAB">
        <w:rPr>
          <w:rFonts w:ascii="Times New Roman" w:eastAsia="Times New Roman" w:hAnsi="Times New Roman" w:cs="Times New Roman"/>
          <w:color w:val="000000"/>
          <w:sz w:val="24"/>
          <w:szCs w:val="24"/>
          <w:lang w:val="ro-RO"/>
        </w:rPr>
        <w:t xml:space="preserve">-didactic (doctor/ doctor </w:t>
      </w:r>
      <w:proofErr w:type="spellStart"/>
      <w:r w:rsidRPr="00752BAB">
        <w:rPr>
          <w:rFonts w:ascii="Times New Roman" w:eastAsia="Times New Roman" w:hAnsi="Times New Roman" w:cs="Times New Roman"/>
          <w:color w:val="000000"/>
          <w:sz w:val="24"/>
          <w:szCs w:val="24"/>
          <w:lang w:val="ro-RO"/>
        </w:rPr>
        <w:t>habilitat</w:t>
      </w:r>
      <w:proofErr w:type="spellEnd"/>
      <w:r w:rsidRPr="00752BAB">
        <w:rPr>
          <w:rFonts w:ascii="Times New Roman" w:eastAsia="Times New Roman" w:hAnsi="Times New Roman" w:cs="Times New Roman"/>
          <w:color w:val="000000"/>
          <w:sz w:val="24"/>
          <w:szCs w:val="24"/>
          <w:lang w:val="ro-RO"/>
        </w:rPr>
        <w:t xml:space="preserve"> și conferențiar universitar/ profesor universitar);</w:t>
      </w:r>
    </w:p>
    <w:p w14:paraId="2EC57FAC" w14:textId="77777777" w:rsidR="00BA4D67" w:rsidRPr="003054DE"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3054DE">
        <w:rPr>
          <w:rFonts w:ascii="Times New Roman" w:eastAsia="Times New Roman" w:hAnsi="Times New Roman" w:cs="Times New Roman"/>
          <w:color w:val="000000"/>
          <w:sz w:val="24"/>
          <w:szCs w:val="24"/>
          <w:lang w:val="ro-RO"/>
        </w:rPr>
        <w:lastRenderedPageBreak/>
        <w:t>Experiență profesională de minim 10 ani în domeniul învățământului superior;</w:t>
      </w:r>
    </w:p>
    <w:p w14:paraId="69BFB589" w14:textId="77777777" w:rsidR="00BA4D67" w:rsidRPr="00752BAB"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Experiență de minim 5 ani în managementul universitar și de minim 5 ani în domeniul asigurării calității în învățământul superior.</w:t>
      </w:r>
    </w:p>
    <w:p w14:paraId="7AA4309E" w14:textId="77777777" w:rsidR="00BA4D67" w:rsidRPr="00752BAB" w:rsidRDefault="00BA4D67" w:rsidP="00BA4D67">
      <w:pPr>
        <w:tabs>
          <w:tab w:val="left" w:pos="284"/>
        </w:tabs>
        <w:spacing w:after="0" w:line="240" w:lineRule="auto"/>
        <w:jc w:val="both"/>
        <w:rPr>
          <w:rFonts w:ascii="Times New Roman" w:eastAsia="Times New Roman" w:hAnsi="Times New Roman" w:cs="Times New Roman"/>
          <w:i/>
          <w:iCs/>
          <w:sz w:val="24"/>
          <w:szCs w:val="24"/>
          <w:lang w:val="ro-RO"/>
        </w:rPr>
      </w:pPr>
      <w:r w:rsidRPr="00752BAB">
        <w:rPr>
          <w:rFonts w:ascii="Times New Roman" w:eastAsia="Times New Roman" w:hAnsi="Times New Roman" w:cs="Times New Roman"/>
          <w:b/>
          <w:bCs/>
          <w:sz w:val="24"/>
          <w:szCs w:val="24"/>
          <w:lang w:val="ro-RO"/>
        </w:rPr>
        <w:t xml:space="preserve">Corespunderea cu sarcinile proiectului </w:t>
      </w:r>
      <w:r w:rsidRPr="00752BAB">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4</w:t>
      </w:r>
      <w:r w:rsidRPr="00752BAB">
        <w:rPr>
          <w:rFonts w:ascii="Times New Roman" w:eastAsia="Times New Roman" w:hAnsi="Times New Roman" w:cs="Times New Roman"/>
          <w:i/>
          <w:iCs/>
          <w:sz w:val="24"/>
          <w:szCs w:val="24"/>
          <w:lang w:val="ro-RO"/>
        </w:rPr>
        <w:t>0 puncte):</w:t>
      </w:r>
    </w:p>
    <w:p w14:paraId="07EA142A" w14:textId="77777777" w:rsidR="00BA4D67" w:rsidRPr="00752BAB"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Dovada deținerii calificării de expert internațional în domeniul asigurării calității în învățământul superior;</w:t>
      </w:r>
    </w:p>
    <w:p w14:paraId="3A143EFD" w14:textId="77777777" w:rsidR="00BA4D67" w:rsidRPr="00752BAB"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Minim 5 ani experiență în activitățile de evaluare internă a calității învățământului superior;</w:t>
      </w:r>
    </w:p>
    <w:p w14:paraId="35C13E70" w14:textId="77777777" w:rsidR="00BA4D67" w:rsidRPr="00752BAB" w:rsidRDefault="00BA4D67" w:rsidP="00BA4D67">
      <w:pPr>
        <w:pStyle w:val="Listparagraf"/>
        <w:numPr>
          <w:ilvl w:val="0"/>
          <w:numId w:val="2"/>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Experiență relevantă în evaluarea externă la nivel instituțional sau în evaluarea externă a programelor de studii superioare (minim 5 evaluări)</w:t>
      </w:r>
      <w:r>
        <w:rPr>
          <w:rFonts w:ascii="Times New Roman" w:eastAsia="Times New Roman" w:hAnsi="Times New Roman" w:cs="Times New Roman"/>
          <w:color w:val="000000"/>
          <w:sz w:val="24"/>
          <w:szCs w:val="24"/>
          <w:lang w:val="ro-RO"/>
        </w:rPr>
        <w:t>.</w:t>
      </w:r>
    </w:p>
    <w:p w14:paraId="51850FF3" w14:textId="77777777" w:rsidR="00BA4D67" w:rsidRPr="00752BAB" w:rsidRDefault="00BA4D67" w:rsidP="00BA4D67">
      <w:pPr>
        <w:tabs>
          <w:tab w:val="left" w:pos="284"/>
        </w:tabs>
        <w:spacing w:after="0" w:line="276" w:lineRule="auto"/>
        <w:jc w:val="both"/>
        <w:rPr>
          <w:rFonts w:ascii="Times New Roman" w:eastAsia="Times New Roman" w:hAnsi="Times New Roman" w:cs="Times New Roman"/>
          <w:b/>
          <w:bCs/>
          <w:sz w:val="24"/>
          <w:szCs w:val="24"/>
          <w:lang w:val="ro-RO"/>
        </w:rPr>
      </w:pPr>
      <w:r w:rsidRPr="00752BAB">
        <w:rPr>
          <w:rFonts w:ascii="Times New Roman" w:eastAsia="Times New Roman" w:hAnsi="Times New Roman" w:cs="Times New Roman"/>
          <w:b/>
          <w:bCs/>
          <w:sz w:val="24"/>
          <w:szCs w:val="24"/>
          <w:lang w:val="ro-RO"/>
        </w:rPr>
        <w:t xml:space="preserve">Abilități și experiență </w:t>
      </w:r>
      <w:r w:rsidRPr="00752BAB">
        <w:rPr>
          <w:rFonts w:ascii="Times New Roman" w:eastAsia="Times New Roman" w:hAnsi="Times New Roman" w:cs="Times New Roman"/>
          <w:i/>
          <w:iCs/>
          <w:sz w:val="24"/>
          <w:szCs w:val="24"/>
          <w:lang w:val="ro-RO"/>
        </w:rPr>
        <w:t>(</w:t>
      </w:r>
      <w:r>
        <w:rPr>
          <w:rFonts w:ascii="Times New Roman" w:eastAsia="Times New Roman" w:hAnsi="Times New Roman" w:cs="Times New Roman"/>
          <w:i/>
          <w:iCs/>
          <w:sz w:val="24"/>
          <w:szCs w:val="24"/>
          <w:lang w:val="ro-RO"/>
        </w:rPr>
        <w:t>2</w:t>
      </w:r>
      <w:r w:rsidRPr="00752BAB">
        <w:rPr>
          <w:rFonts w:ascii="Times New Roman" w:eastAsia="Times New Roman" w:hAnsi="Times New Roman" w:cs="Times New Roman"/>
          <w:i/>
          <w:iCs/>
          <w:sz w:val="24"/>
          <w:szCs w:val="24"/>
          <w:lang w:val="ro-RO"/>
        </w:rPr>
        <w:t>0 puncte):</w:t>
      </w:r>
    </w:p>
    <w:p w14:paraId="78C1BF21" w14:textId="77777777" w:rsidR="00BA4D67" w:rsidRDefault="00BA4D67" w:rsidP="00BA4D67">
      <w:pPr>
        <w:pStyle w:val="Listparagraf"/>
        <w:numPr>
          <w:ilvl w:val="0"/>
          <w:numId w:val="4"/>
        </w:numPr>
        <w:rPr>
          <w:rFonts w:ascii="Times New Roman" w:eastAsia="Times New Roman" w:hAnsi="Times New Roman" w:cs="Times New Roman"/>
          <w:sz w:val="24"/>
          <w:szCs w:val="24"/>
          <w:lang w:val="ro-RO"/>
        </w:rPr>
      </w:pPr>
      <w:r w:rsidRPr="00415AE6">
        <w:rPr>
          <w:rFonts w:ascii="Times New Roman" w:eastAsia="Times New Roman" w:hAnsi="Times New Roman" w:cs="Times New Roman"/>
          <w:sz w:val="24"/>
          <w:szCs w:val="24"/>
          <w:lang w:val="ro-RO"/>
        </w:rPr>
        <w:t>Cunoștințe excelente de comunicare în limba română (atât scrisă cât și vorbită)</w:t>
      </w:r>
      <w:r>
        <w:rPr>
          <w:rFonts w:ascii="Times New Roman" w:eastAsia="Times New Roman" w:hAnsi="Times New Roman" w:cs="Times New Roman"/>
          <w:sz w:val="24"/>
          <w:szCs w:val="24"/>
          <w:lang w:val="ro-RO"/>
        </w:rPr>
        <w:t>;</w:t>
      </w:r>
    </w:p>
    <w:p w14:paraId="3BCE5DBC" w14:textId="77777777" w:rsidR="00BA4D67" w:rsidRDefault="00BA4D67" w:rsidP="00BA4D67">
      <w:pPr>
        <w:pStyle w:val="Listparagraf"/>
        <w:numPr>
          <w:ilvl w:val="0"/>
          <w:numId w:val="4"/>
        </w:numPr>
        <w:rPr>
          <w:rFonts w:ascii="Times New Roman" w:eastAsia="Times New Roman" w:hAnsi="Times New Roman" w:cs="Times New Roman"/>
          <w:sz w:val="24"/>
          <w:szCs w:val="24"/>
          <w:lang w:val="ro-RO"/>
        </w:rPr>
      </w:pPr>
      <w:r w:rsidRPr="00415AE6">
        <w:rPr>
          <w:rFonts w:ascii="Times New Roman" w:eastAsia="Times New Roman" w:hAnsi="Times New Roman" w:cs="Times New Roman"/>
          <w:sz w:val="24"/>
          <w:szCs w:val="24"/>
          <w:lang w:val="ro-RO"/>
        </w:rPr>
        <w:t>Capacitate de lucru în echipă;</w:t>
      </w:r>
    </w:p>
    <w:p w14:paraId="76EEBBCD" w14:textId="77777777" w:rsidR="00BA4D67" w:rsidRDefault="00BA4D67" w:rsidP="00BA4D67">
      <w:pPr>
        <w:pStyle w:val="Listparagraf"/>
        <w:numPr>
          <w:ilvl w:val="0"/>
          <w:numId w:val="4"/>
        </w:num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15AE6">
        <w:rPr>
          <w:rFonts w:ascii="Times New Roman" w:eastAsia="Times New Roman" w:hAnsi="Times New Roman" w:cs="Times New Roman"/>
          <w:sz w:val="24"/>
          <w:szCs w:val="24"/>
          <w:lang w:val="ro-RO"/>
        </w:rPr>
        <w:t>apacitate de observare, prelucrare, analiză și sinteză</w:t>
      </w:r>
      <w:r>
        <w:rPr>
          <w:rFonts w:ascii="Times New Roman" w:eastAsia="Times New Roman" w:hAnsi="Times New Roman" w:cs="Times New Roman"/>
          <w:sz w:val="24"/>
          <w:szCs w:val="24"/>
          <w:lang w:val="ro-RO"/>
        </w:rPr>
        <w:t xml:space="preserve"> a documentelor de proiectare a programelor de studii</w:t>
      </w:r>
      <w:r w:rsidRPr="00415AE6">
        <w:rPr>
          <w:rFonts w:ascii="Times New Roman" w:eastAsia="Times New Roman" w:hAnsi="Times New Roman" w:cs="Times New Roman"/>
          <w:sz w:val="24"/>
          <w:szCs w:val="24"/>
          <w:lang w:val="ro-RO"/>
        </w:rPr>
        <w:t>;</w:t>
      </w:r>
    </w:p>
    <w:p w14:paraId="3FA7A4C1" w14:textId="77777777" w:rsidR="00BA4D67" w:rsidRPr="00415AE6" w:rsidRDefault="00BA4D67" w:rsidP="00BA4D67">
      <w:pPr>
        <w:pStyle w:val="Listparagraf"/>
        <w:numPr>
          <w:ilvl w:val="0"/>
          <w:numId w:val="4"/>
        </w:num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sidRPr="00415AE6">
        <w:rPr>
          <w:rFonts w:ascii="Times New Roman" w:eastAsia="Times New Roman" w:hAnsi="Times New Roman" w:cs="Times New Roman"/>
          <w:sz w:val="24"/>
          <w:szCs w:val="24"/>
          <w:lang w:val="ro-RO"/>
        </w:rPr>
        <w:t xml:space="preserve">apacitate de planificare și organizare a </w:t>
      </w:r>
      <w:r>
        <w:rPr>
          <w:rFonts w:ascii="Times New Roman" w:eastAsia="Times New Roman" w:hAnsi="Times New Roman" w:cs="Times New Roman"/>
          <w:sz w:val="24"/>
          <w:szCs w:val="24"/>
          <w:lang w:val="ro-RO"/>
        </w:rPr>
        <w:t xml:space="preserve">activităților </w:t>
      </w:r>
      <w:r w:rsidRPr="00415AE6">
        <w:rPr>
          <w:rFonts w:ascii="Times New Roman" w:eastAsia="Times New Roman" w:hAnsi="Times New Roman" w:cs="Times New Roman"/>
          <w:sz w:val="24"/>
          <w:szCs w:val="24"/>
          <w:lang w:val="ro-RO"/>
        </w:rPr>
        <w:t>de cercetare evaluativă</w:t>
      </w:r>
      <w:r>
        <w:rPr>
          <w:rFonts w:ascii="Times New Roman" w:eastAsia="Times New Roman" w:hAnsi="Times New Roman" w:cs="Times New Roman"/>
          <w:sz w:val="24"/>
          <w:szCs w:val="24"/>
          <w:lang w:val="ro-RO"/>
        </w:rPr>
        <w:t>.</w:t>
      </w:r>
    </w:p>
    <w:p w14:paraId="1D684E91" w14:textId="77777777" w:rsidR="00BA4D67" w:rsidRPr="00752BAB" w:rsidRDefault="00BA4D67" w:rsidP="00BA4D67">
      <w:pPr>
        <w:spacing w:after="0" w:line="240" w:lineRule="auto"/>
        <w:ind w:left="720" w:right="114"/>
        <w:jc w:val="both"/>
        <w:textAlignment w:val="baseline"/>
        <w:rPr>
          <w:rFonts w:ascii="Times New Roman" w:eastAsia="Times New Roman" w:hAnsi="Times New Roman" w:cs="Times New Roman"/>
          <w:sz w:val="24"/>
          <w:szCs w:val="24"/>
          <w:lang w:val="ro-RO"/>
        </w:rPr>
      </w:pPr>
    </w:p>
    <w:p w14:paraId="459ACAF8" w14:textId="77777777" w:rsidR="00BA4D67" w:rsidRPr="00752BAB" w:rsidRDefault="00BA4D67" w:rsidP="00BA4D67">
      <w:pPr>
        <w:jc w:val="both"/>
        <w:rPr>
          <w:rFonts w:ascii="Times New Roman" w:eastAsia="Times New Roman" w:hAnsi="Times New Roman" w:cs="Times New Roman"/>
          <w:b/>
          <w:bCs/>
          <w:color w:val="002060"/>
          <w:sz w:val="24"/>
          <w:szCs w:val="24"/>
          <w:lang w:val="ro-RO"/>
        </w:rPr>
      </w:pPr>
      <w:r w:rsidRPr="00752BAB">
        <w:rPr>
          <w:rFonts w:ascii="Times New Roman" w:eastAsia="Times New Roman" w:hAnsi="Times New Roman" w:cs="Times New Roman"/>
          <w:b/>
          <w:bCs/>
          <w:color w:val="002060"/>
          <w:sz w:val="24"/>
          <w:szCs w:val="24"/>
          <w:lang w:val="ro-RO"/>
        </w:rPr>
        <w:t>Constituie avantaje (specificate explicit în CV):</w:t>
      </w:r>
    </w:p>
    <w:p w14:paraId="5E697212" w14:textId="77777777" w:rsidR="00BA4D67" w:rsidRPr="003054DE" w:rsidRDefault="00BA4D67" w:rsidP="00BA4D67">
      <w:pPr>
        <w:pStyle w:val="Listparagraf"/>
        <w:numPr>
          <w:ilvl w:val="0"/>
          <w:numId w:val="5"/>
        </w:numPr>
        <w:jc w:val="both"/>
        <w:rPr>
          <w:rFonts w:ascii="Times New Roman" w:eastAsia="Times New Roman" w:hAnsi="Times New Roman" w:cs="Times New Roman"/>
          <w:sz w:val="24"/>
          <w:szCs w:val="24"/>
          <w:lang w:val="ro-RO"/>
        </w:rPr>
      </w:pPr>
      <w:r w:rsidRPr="003054DE">
        <w:rPr>
          <w:rFonts w:ascii="Times New Roman" w:eastAsia="Times New Roman" w:hAnsi="Times New Roman" w:cs="Times New Roman"/>
          <w:color w:val="000000"/>
          <w:sz w:val="24"/>
          <w:szCs w:val="24"/>
          <w:lang w:val="ro-RO"/>
        </w:rPr>
        <w:t>Publicații științifice în domeniul analizei calității învățământului superior;</w:t>
      </w:r>
    </w:p>
    <w:p w14:paraId="0E49FE8C" w14:textId="77777777" w:rsidR="00BA4D67" w:rsidRPr="00752BAB" w:rsidRDefault="00BA4D67" w:rsidP="00BA4D67">
      <w:pPr>
        <w:pStyle w:val="Listparagraf"/>
        <w:numPr>
          <w:ilvl w:val="0"/>
          <w:numId w:val="5"/>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Experiență în elaborarea de documente și instrumente în vederea asigurării calității interne și externe (standarde, proceduri, metodologii, regulamente, chestionare etc.);</w:t>
      </w:r>
    </w:p>
    <w:p w14:paraId="47B70AD0" w14:textId="77777777" w:rsidR="00BA4D67" w:rsidRPr="00752BAB" w:rsidRDefault="00BA4D67" w:rsidP="00BA4D67">
      <w:pPr>
        <w:pStyle w:val="Listparagraf"/>
        <w:numPr>
          <w:ilvl w:val="0"/>
          <w:numId w:val="5"/>
        </w:numPr>
        <w:jc w:val="both"/>
        <w:rPr>
          <w:rFonts w:ascii="Times New Roman" w:eastAsia="Times New Roman" w:hAnsi="Times New Roman" w:cs="Times New Roman"/>
          <w:sz w:val="24"/>
          <w:szCs w:val="24"/>
          <w:lang w:val="ro-RO"/>
        </w:rPr>
      </w:pPr>
      <w:r w:rsidRPr="00752BAB">
        <w:rPr>
          <w:rFonts w:ascii="Times New Roman" w:eastAsia="Times New Roman" w:hAnsi="Times New Roman" w:cs="Times New Roman"/>
          <w:color w:val="000000"/>
          <w:sz w:val="24"/>
          <w:szCs w:val="24"/>
          <w:lang w:val="ro-RO"/>
        </w:rPr>
        <w:t>Experiență de activitate</w:t>
      </w:r>
      <w:r w:rsidRPr="00752BAB">
        <w:rPr>
          <w:rFonts w:ascii="Times New Roman" w:hAnsi="Times New Roman" w:cs="Times New Roman"/>
          <w:color w:val="000000"/>
          <w:sz w:val="24"/>
          <w:szCs w:val="24"/>
          <w:lang w:val="ro-RO"/>
        </w:rPr>
        <w:t xml:space="preserve"> în cadrul proiectelor instituționale, naționale/ internaționale din domeniul educației și cercetării;</w:t>
      </w:r>
    </w:p>
    <w:p w14:paraId="5426B21E" w14:textId="77777777" w:rsidR="00BA4D67" w:rsidRPr="00752BAB" w:rsidRDefault="00BA4D67" w:rsidP="00BA4D67">
      <w:pPr>
        <w:pStyle w:val="Listparagraf"/>
        <w:numPr>
          <w:ilvl w:val="0"/>
          <w:numId w:val="5"/>
        </w:numPr>
        <w:jc w:val="both"/>
        <w:rPr>
          <w:rFonts w:ascii="Times New Roman" w:eastAsia="Times New Roman" w:hAnsi="Times New Roman" w:cs="Times New Roman"/>
          <w:sz w:val="24"/>
          <w:szCs w:val="24"/>
          <w:lang w:val="ro-RO"/>
        </w:rPr>
      </w:pPr>
      <w:r w:rsidRPr="00752BAB">
        <w:rPr>
          <w:rFonts w:ascii="Times New Roman" w:hAnsi="Times New Roman" w:cs="Times New Roman"/>
          <w:color w:val="000000"/>
          <w:sz w:val="24"/>
          <w:szCs w:val="24"/>
          <w:lang w:val="ro-RO"/>
        </w:rPr>
        <w:t>Participare la elaborarea de acte normative în domeniul învățământului superior.</w:t>
      </w:r>
    </w:p>
    <w:p w14:paraId="6B8BF998"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Cerințe de raportare și aranjamente instituționale</w:t>
      </w:r>
    </w:p>
    <w:p w14:paraId="73F32E1B" w14:textId="77777777" w:rsidR="00BA4D67" w:rsidRPr="00752BAB" w:rsidRDefault="00BA4D67" w:rsidP="00BA4D67">
      <w:pPr>
        <w:spacing w:after="0" w:line="240" w:lineRule="auto"/>
        <w:jc w:val="both"/>
        <w:rPr>
          <w:rFonts w:ascii="Times New Roman" w:eastAsia="Times New Roman" w:hAnsi="Times New Roman" w:cs="Times New Roman"/>
          <w:color w:val="000000"/>
          <w:sz w:val="24"/>
          <w:szCs w:val="24"/>
          <w:lang w:val="ro-RO" w:eastAsia="ja-JP"/>
        </w:rPr>
      </w:pPr>
      <w:r w:rsidRPr="00752BAB">
        <w:rPr>
          <w:rFonts w:ascii="Times New Roman" w:eastAsia="Times New Roman" w:hAnsi="Times New Roman" w:cs="Times New Roman"/>
          <w:b/>
          <w:bCs/>
          <w:color w:val="000000"/>
          <w:sz w:val="24"/>
          <w:szCs w:val="24"/>
          <w:lang w:val="ro-RO" w:eastAsia="ja-JP"/>
        </w:rPr>
        <w:t>Consultantul va raporta:</w:t>
      </w:r>
      <w:r w:rsidRPr="00752BAB">
        <w:rPr>
          <w:rFonts w:ascii="Times New Roman" w:eastAsia="Times New Roman" w:hAnsi="Times New Roman" w:cs="Times New Roman"/>
          <w:color w:val="000000"/>
          <w:sz w:val="24"/>
          <w:szCs w:val="24"/>
          <w:lang w:val="ro-RO" w:eastAsia="ja-JP"/>
        </w:rPr>
        <w:t xml:space="preserve"> Consultantul contractat va coordona activitatea cu managerul de subproiect și cu șeful Secției Asigurarea Calității și Dezvoltare Curriculară. </w:t>
      </w:r>
    </w:p>
    <w:p w14:paraId="533CC59B" w14:textId="77777777" w:rsidR="00BA4D67" w:rsidRPr="00752BAB" w:rsidRDefault="00BA4D67" w:rsidP="00BA4D67">
      <w:pPr>
        <w:spacing w:after="0" w:line="240" w:lineRule="auto"/>
        <w:ind w:firstLine="284"/>
        <w:jc w:val="both"/>
        <w:rPr>
          <w:rFonts w:ascii="Times New Roman" w:eastAsia="Times New Roman" w:hAnsi="Times New Roman" w:cs="Times New Roman"/>
          <w:color w:val="000000"/>
          <w:sz w:val="24"/>
          <w:szCs w:val="24"/>
          <w:lang w:val="ro-RO" w:eastAsia="ja-JP"/>
        </w:rPr>
      </w:pPr>
    </w:p>
    <w:p w14:paraId="5D75B8A1" w14:textId="77777777" w:rsidR="00BA4D67" w:rsidRPr="00752BAB" w:rsidRDefault="00BA4D67" w:rsidP="00BA4D67">
      <w:pPr>
        <w:spacing w:after="0" w:line="240" w:lineRule="auto"/>
        <w:jc w:val="both"/>
        <w:rPr>
          <w:rFonts w:ascii="Times New Roman" w:eastAsia="Times New Roman" w:hAnsi="Times New Roman" w:cs="Times New Roman"/>
          <w:color w:val="000000"/>
          <w:sz w:val="24"/>
          <w:szCs w:val="24"/>
          <w:lang w:val="ro-RO" w:eastAsia="ja-JP"/>
        </w:rPr>
      </w:pPr>
      <w:r w:rsidRPr="00752BAB">
        <w:rPr>
          <w:rFonts w:ascii="Times New Roman" w:eastAsia="Times New Roman" w:hAnsi="Times New Roman" w:cs="Times New Roman"/>
          <w:b/>
          <w:bCs/>
          <w:color w:val="000000"/>
          <w:sz w:val="24"/>
          <w:szCs w:val="24"/>
          <w:lang w:val="ro-RO" w:eastAsia="ja-JP"/>
        </w:rPr>
        <w:t>Aranjamente instituționale:</w:t>
      </w:r>
      <w:r w:rsidRPr="00752BAB">
        <w:rPr>
          <w:rFonts w:ascii="Times New Roman" w:eastAsia="Times New Roman" w:hAnsi="Times New Roman" w:cs="Times New Roman"/>
          <w:color w:val="000000"/>
          <w:sz w:val="24"/>
          <w:szCs w:val="24"/>
          <w:lang w:val="ro-RO" w:eastAsia="ja-JP"/>
        </w:rPr>
        <w:t xml:space="preserve"> Instituția va pune la dispoziția Consultantului toate documentele necesare desfășurării activității. </w:t>
      </w:r>
    </w:p>
    <w:p w14:paraId="0838D2DB" w14:textId="77777777" w:rsidR="00BA4D67" w:rsidRPr="00752BAB" w:rsidRDefault="00BA4D67" w:rsidP="00BA4D67">
      <w:pPr>
        <w:spacing w:after="0" w:line="240" w:lineRule="auto"/>
        <w:ind w:firstLine="284"/>
        <w:jc w:val="both"/>
        <w:rPr>
          <w:rFonts w:ascii="Times New Roman" w:eastAsia="Times New Roman" w:hAnsi="Times New Roman" w:cs="Times New Roman"/>
          <w:color w:val="000000"/>
          <w:sz w:val="24"/>
          <w:szCs w:val="24"/>
          <w:lang w:val="ro-RO" w:eastAsia="ja-JP"/>
        </w:rPr>
      </w:pPr>
    </w:p>
    <w:p w14:paraId="06FDD149"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Declarație de confidențialitate</w:t>
      </w:r>
    </w:p>
    <w:p w14:paraId="52529A10" w14:textId="77777777" w:rsidR="00BA4D67" w:rsidRPr="00752BAB" w:rsidRDefault="00BA4D67" w:rsidP="00BA4D67">
      <w:pPr>
        <w:spacing w:after="0" w:line="240" w:lineRule="auto"/>
        <w:ind w:firstLine="16"/>
        <w:jc w:val="both"/>
        <w:rPr>
          <w:rFonts w:ascii="Times New Roman" w:eastAsia="Times New Roman" w:hAnsi="Times New Roman" w:cs="Times New Roman"/>
          <w:color w:val="000000"/>
          <w:sz w:val="24"/>
          <w:szCs w:val="24"/>
          <w:lang w:val="ro-RO" w:eastAsia="ja-JP"/>
        </w:rPr>
      </w:pPr>
      <w:r w:rsidRPr="00752BAB">
        <w:rPr>
          <w:rFonts w:ascii="Times New Roman" w:eastAsia="Times New Roman" w:hAnsi="Times New Roman" w:cs="Times New Roman"/>
          <w:color w:val="000000"/>
          <w:sz w:val="24"/>
          <w:szCs w:val="24"/>
          <w:lang w:val="ro-RO"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Pr="00752BAB">
        <w:rPr>
          <w:rFonts w:ascii="Times New Roman" w:eastAsia="Times New Roman" w:hAnsi="Times New Roman" w:cs="Times New Roman"/>
          <w:sz w:val="24"/>
          <w:szCs w:val="24"/>
          <w:lang w:val="ro-RO"/>
        </w:rPr>
        <w:t>Universității Pedagogice de Stat „Ion Creangă” din Chișinău</w:t>
      </w:r>
      <w:r w:rsidRPr="00752BAB">
        <w:rPr>
          <w:rFonts w:ascii="Times New Roman" w:eastAsia="Times New Roman" w:hAnsi="Times New Roman" w:cs="Times New Roman"/>
          <w:color w:val="000000"/>
          <w:sz w:val="24"/>
          <w:szCs w:val="24"/>
          <w:lang w:val="ro-RO"/>
        </w:rPr>
        <w:t xml:space="preserve">. </w:t>
      </w:r>
      <w:r w:rsidRPr="00752BAB">
        <w:rPr>
          <w:rFonts w:ascii="Times New Roman" w:eastAsia="Times New Roman" w:hAnsi="Times New Roman" w:cs="Times New Roman"/>
          <w:color w:val="000000"/>
          <w:sz w:val="24"/>
          <w:szCs w:val="24"/>
          <w:lang w:val="ro-RO" w:eastAsia="ja-JP"/>
        </w:rPr>
        <w:t xml:space="preserve">Conținutul materialelor scrise obținute și utilizate pe parcursul realizării prezentei sarcini nu poate fi divulgat nici unei terțe părți fără autorizația scrisă prealabilă exprimată a </w:t>
      </w:r>
      <w:r w:rsidRPr="00752BAB">
        <w:rPr>
          <w:rFonts w:ascii="Times New Roman" w:eastAsia="Times New Roman" w:hAnsi="Times New Roman" w:cs="Times New Roman"/>
          <w:sz w:val="24"/>
          <w:szCs w:val="24"/>
          <w:lang w:val="ro-RO"/>
        </w:rPr>
        <w:t>Universității Pedagogice de Stat „Ion Creangă” din Chișinău</w:t>
      </w:r>
      <w:r w:rsidRPr="00752BAB">
        <w:rPr>
          <w:rFonts w:ascii="Times New Roman" w:eastAsia="Times New Roman" w:hAnsi="Times New Roman" w:cs="Times New Roman"/>
          <w:color w:val="000000"/>
          <w:sz w:val="24"/>
          <w:szCs w:val="24"/>
          <w:lang w:val="ro-RO"/>
        </w:rPr>
        <w:t>.</w:t>
      </w:r>
    </w:p>
    <w:p w14:paraId="45ED28A9" w14:textId="77777777" w:rsidR="00BA4D67" w:rsidRPr="00752BAB" w:rsidRDefault="00BA4D67" w:rsidP="00BA4D67">
      <w:pPr>
        <w:spacing w:after="0" w:line="240" w:lineRule="auto"/>
        <w:ind w:firstLine="16"/>
        <w:jc w:val="both"/>
        <w:rPr>
          <w:rFonts w:ascii="Times New Roman" w:eastAsia="Times New Roman" w:hAnsi="Times New Roman" w:cs="Times New Roman"/>
          <w:color w:val="000000"/>
          <w:sz w:val="24"/>
          <w:szCs w:val="24"/>
          <w:lang w:val="ro-RO" w:eastAsia="ja-JP"/>
        </w:rPr>
      </w:pPr>
    </w:p>
    <w:p w14:paraId="363DB4DC" w14:textId="77777777" w:rsidR="00BA4D67" w:rsidRPr="00752BAB" w:rsidRDefault="00BA4D67" w:rsidP="00BA4D67">
      <w:pPr>
        <w:numPr>
          <w:ilvl w:val="3"/>
          <w:numId w:val="1"/>
        </w:numPr>
        <w:spacing w:after="0" w:line="240" w:lineRule="auto"/>
        <w:ind w:left="142" w:firstLine="284"/>
        <w:rPr>
          <w:rFonts w:ascii="Times New Roman" w:eastAsia="Times New Roman" w:hAnsi="Times New Roman" w:cs="Times New Roman"/>
          <w:b/>
          <w:color w:val="1F4E79" w:themeColor="accent5" w:themeShade="80"/>
          <w:sz w:val="24"/>
          <w:szCs w:val="24"/>
          <w:lang w:val="ro-RO"/>
        </w:rPr>
      </w:pPr>
      <w:r w:rsidRPr="00752BAB">
        <w:rPr>
          <w:rFonts w:ascii="Times New Roman" w:eastAsia="Times New Roman" w:hAnsi="Times New Roman" w:cs="Times New Roman"/>
          <w:b/>
          <w:color w:val="1F4E79" w:themeColor="accent5" w:themeShade="80"/>
          <w:sz w:val="24"/>
          <w:szCs w:val="24"/>
          <w:lang w:val="ro-RO"/>
        </w:rPr>
        <w:t>Eligibilitate</w:t>
      </w:r>
    </w:p>
    <w:p w14:paraId="7850311D" w14:textId="77777777" w:rsidR="00BA4D67" w:rsidRPr="00752BAB" w:rsidRDefault="00BA4D67" w:rsidP="00BA4D67">
      <w:pPr>
        <w:autoSpaceDE w:val="0"/>
        <w:autoSpaceDN w:val="0"/>
        <w:adjustRightInd w:val="0"/>
        <w:spacing w:after="0" w:line="240" w:lineRule="auto"/>
        <w:jc w:val="both"/>
        <w:rPr>
          <w:rFonts w:ascii="Times New Roman" w:eastAsia="Times New Roman" w:hAnsi="Times New Roman" w:cs="Times New Roman"/>
          <w:bCs/>
          <w:color w:val="000000"/>
          <w:sz w:val="24"/>
          <w:szCs w:val="24"/>
          <w:lang w:val="ro-RO"/>
        </w:rPr>
      </w:pPr>
      <w:r w:rsidRPr="00752BAB">
        <w:rPr>
          <w:rFonts w:ascii="Times New Roman" w:eastAsia="Times New Roman" w:hAnsi="Times New Roman" w:cs="Times New Roman"/>
          <w:bCs/>
          <w:color w:val="000000"/>
          <w:sz w:val="24"/>
          <w:szCs w:val="24"/>
          <w:lang w:val="ro-RO"/>
        </w:rPr>
        <w:t>Consultantul va trebui să fie eligibil conform</w:t>
      </w:r>
      <w:r w:rsidRPr="00752BAB">
        <w:rPr>
          <w:rFonts w:ascii="Times New Roman" w:eastAsia="Times New Roman" w:hAnsi="Times New Roman" w:cs="Times New Roman"/>
          <w:sz w:val="24"/>
          <w:szCs w:val="24"/>
          <w:lang w:val="ro-RO"/>
        </w:rPr>
        <w:t xml:space="preserve"> Regulamentului privind achizițiile pentru debitorii IPF din iulie 2016, revizuit în noiembrie 2017 și august 2018 (</w:t>
      </w:r>
      <w:r w:rsidRPr="00752BAB">
        <w:rPr>
          <w:rFonts w:ascii="Times New Roman" w:hAnsi="Times New Roman" w:cs="Times New Roman"/>
          <w:sz w:val="24"/>
          <w:szCs w:val="24"/>
          <w:lang w:val="ro-RO"/>
        </w:rPr>
        <w:t>https://www.worldbank.org/en/projects-operations/products-and-services/brief/procurement-new-framework</w:t>
      </w:r>
      <w:r w:rsidRPr="00752BAB">
        <w:rPr>
          <w:rFonts w:ascii="Times New Roman" w:eastAsia="Times New Roman" w:hAnsi="Times New Roman" w:cs="Times New Roman"/>
          <w:sz w:val="24"/>
          <w:szCs w:val="24"/>
          <w:lang w:val="ro-RO"/>
        </w:rPr>
        <w:t>).</w:t>
      </w:r>
      <w:r w:rsidRPr="00752BAB">
        <w:rPr>
          <w:rFonts w:ascii="Times New Roman" w:eastAsia="Times New Roman" w:hAnsi="Times New Roman" w:cs="Times New Roman"/>
          <w:bCs/>
          <w:color w:val="000000"/>
          <w:sz w:val="24"/>
          <w:szCs w:val="24"/>
          <w:lang w:val="ro-RO"/>
        </w:rPr>
        <w:t xml:space="preserve"> </w:t>
      </w:r>
    </w:p>
    <w:p w14:paraId="37791388" w14:textId="77777777" w:rsidR="00BA4D67" w:rsidRPr="00752BAB" w:rsidRDefault="00BA4D67" w:rsidP="00BA4D67">
      <w:pPr>
        <w:spacing w:after="0" w:line="240" w:lineRule="auto"/>
        <w:jc w:val="both"/>
        <w:rPr>
          <w:rFonts w:ascii="Times New Roman" w:eastAsia="Times New Roman" w:hAnsi="Times New Roman" w:cs="Times New Roman"/>
          <w:color w:val="000000"/>
          <w:sz w:val="24"/>
          <w:szCs w:val="24"/>
          <w:lang w:val="ro-RO" w:eastAsia="ja-JP"/>
        </w:rPr>
      </w:pPr>
    </w:p>
    <w:p w14:paraId="3AEF14C2" w14:textId="77777777" w:rsidR="00BA4D67" w:rsidRPr="00752BAB" w:rsidRDefault="00BA4D67" w:rsidP="00BA4D67">
      <w:pPr>
        <w:tabs>
          <w:tab w:val="left" w:pos="1456"/>
        </w:tabs>
        <w:spacing w:after="0" w:line="240" w:lineRule="auto"/>
        <w:jc w:val="both"/>
        <w:rPr>
          <w:rFonts w:ascii="Times New Roman" w:eastAsia="Times New Roman" w:hAnsi="Times New Roman" w:cs="Times New Roman"/>
          <w:bCs/>
          <w:caps/>
          <w:sz w:val="24"/>
          <w:szCs w:val="24"/>
          <w:lang w:val="ro-RO"/>
        </w:rPr>
      </w:pPr>
      <w:bookmarkStart w:id="4" w:name="_Hlk125116947"/>
      <w:r w:rsidRPr="00752BAB">
        <w:rPr>
          <w:rFonts w:ascii="Times New Roman" w:eastAsia="Times New Roman" w:hAnsi="Times New Roman" w:cs="Times New Roman"/>
          <w:bCs/>
          <w:caps/>
          <w:sz w:val="24"/>
          <w:szCs w:val="24"/>
          <w:lang w:val="ro-RO"/>
        </w:rPr>
        <w:t>Semnătura Managerului de proiect</w:t>
      </w:r>
      <w:r>
        <w:rPr>
          <w:rFonts w:ascii="Times New Roman" w:eastAsia="Times New Roman" w:hAnsi="Times New Roman" w:cs="Times New Roman"/>
          <w:bCs/>
          <w:caps/>
          <w:sz w:val="24"/>
          <w:szCs w:val="24"/>
          <w:lang w:val="ro-RO"/>
        </w:rPr>
        <w:t xml:space="preserve"> </w:t>
      </w:r>
      <w:r w:rsidRPr="00DC2561">
        <w:rPr>
          <w:rStyle w:val="Accentuat"/>
          <w:rFonts w:ascii="Times New Roman" w:hAnsi="Times New Roman" w:cs="Times New Roman"/>
          <w:b/>
          <w:bCs/>
          <w:sz w:val="24"/>
          <w:szCs w:val="24"/>
          <w:bdr w:val="none" w:sz="0" w:space="0" w:color="auto" w:frame="1"/>
          <w:shd w:val="clear" w:color="auto" w:fill="FFFFFF"/>
          <w:lang w:val="ro-RO"/>
        </w:rPr>
        <w:t>(</w:t>
      </w:r>
      <w:r w:rsidRPr="00DC2561">
        <w:rPr>
          <w:rStyle w:val="Accentuat"/>
          <w:rFonts w:ascii="Times New Roman" w:hAnsi="Times New Roman" w:cs="Times New Roman"/>
          <w:b/>
          <w:bCs/>
          <w:color w:val="333333"/>
          <w:sz w:val="24"/>
          <w:szCs w:val="24"/>
          <w:bdr w:val="none" w:sz="0" w:space="0" w:color="auto" w:frame="1"/>
          <w:shd w:val="clear" w:color="auto" w:fill="FFFFFF"/>
          <w:lang w:val="ro-RO"/>
        </w:rPr>
        <w:t>ACRVP</w:t>
      </w:r>
      <w:r w:rsidRPr="00DC2561">
        <w:rPr>
          <w:rStyle w:val="Accentuat"/>
          <w:rFonts w:ascii="Times New Roman" w:hAnsi="Times New Roman" w:cs="Times New Roman"/>
          <w:b/>
          <w:bCs/>
          <w:sz w:val="24"/>
          <w:szCs w:val="24"/>
          <w:bdr w:val="none" w:sz="0" w:space="0" w:color="auto" w:frame="1"/>
          <w:shd w:val="clear" w:color="auto" w:fill="FFFFFF"/>
          <w:lang w:val="ro-RO"/>
        </w:rPr>
        <w:t>)</w:t>
      </w:r>
    </w:p>
    <w:p w14:paraId="00FC33D7" w14:textId="77777777" w:rsidR="00BA4D67" w:rsidRDefault="00BA4D67" w:rsidP="00BA4D67">
      <w:pPr>
        <w:tabs>
          <w:tab w:val="left" w:pos="1456"/>
        </w:tabs>
        <w:spacing w:after="0" w:line="240" w:lineRule="auto"/>
        <w:jc w:val="both"/>
        <w:rPr>
          <w:rFonts w:ascii="Times New Roman" w:eastAsia="Times New Roman" w:hAnsi="Times New Roman" w:cs="Times New Roman"/>
          <w:b/>
          <w:caps/>
          <w:sz w:val="24"/>
          <w:szCs w:val="24"/>
          <w:lang w:val="ro-RO"/>
        </w:rPr>
      </w:pPr>
      <w:r w:rsidRPr="00752BAB">
        <w:rPr>
          <w:rFonts w:ascii="Times New Roman" w:eastAsia="Times New Roman" w:hAnsi="Times New Roman" w:cs="Times New Roman"/>
          <w:bCs/>
          <w:caps/>
          <w:sz w:val="24"/>
          <w:szCs w:val="24"/>
          <w:lang w:val="ro-RO"/>
        </w:rPr>
        <w:t>Nume Prenume</w:t>
      </w:r>
      <w:bookmarkEnd w:id="4"/>
      <w:r>
        <w:rPr>
          <w:rFonts w:ascii="Times New Roman" w:eastAsia="Times New Roman" w:hAnsi="Times New Roman" w:cs="Times New Roman"/>
          <w:bCs/>
          <w:caps/>
          <w:sz w:val="24"/>
          <w:szCs w:val="24"/>
          <w:lang w:val="ro-RO"/>
        </w:rPr>
        <w:t xml:space="preserve">: </w:t>
      </w:r>
      <w:r w:rsidRPr="00085A7A">
        <w:rPr>
          <w:rFonts w:ascii="Times New Roman" w:eastAsia="Times New Roman" w:hAnsi="Times New Roman" w:cs="Times New Roman"/>
          <w:b/>
          <w:caps/>
          <w:sz w:val="24"/>
          <w:szCs w:val="24"/>
          <w:lang w:val="ro-RO"/>
        </w:rPr>
        <w:t>lucia sava</w:t>
      </w:r>
    </w:p>
    <w:p w14:paraId="665D7F04" w14:textId="77777777" w:rsidR="00BA4D67" w:rsidRPr="00752BAB" w:rsidRDefault="00BA4D67" w:rsidP="00BA4D67">
      <w:pPr>
        <w:tabs>
          <w:tab w:val="left" w:pos="1456"/>
        </w:tabs>
        <w:spacing w:after="0" w:line="240" w:lineRule="auto"/>
        <w:jc w:val="both"/>
        <w:rPr>
          <w:rFonts w:ascii="Times New Roman" w:hAnsi="Times New Roman" w:cs="Times New Roman"/>
          <w:sz w:val="24"/>
          <w:szCs w:val="24"/>
          <w:lang w:val="ro-RO"/>
        </w:rPr>
      </w:pPr>
    </w:p>
    <w:p w14:paraId="2BDEBA56" w14:textId="77777777" w:rsidR="00BA4D67" w:rsidRPr="00752BAB" w:rsidRDefault="00BA4D67" w:rsidP="00BA4D67">
      <w:pPr>
        <w:rPr>
          <w:rFonts w:ascii="Times New Roman" w:hAnsi="Times New Roman" w:cs="Times New Roman"/>
          <w:sz w:val="24"/>
          <w:szCs w:val="24"/>
          <w:lang w:val="ro-RO"/>
        </w:rPr>
      </w:pPr>
    </w:p>
    <w:p w14:paraId="51C223D0" w14:textId="77777777" w:rsidR="001E2932" w:rsidRDefault="001E2932">
      <w:bookmarkStart w:id="5" w:name="_GoBack"/>
      <w:bookmarkEnd w:id="5"/>
    </w:p>
    <w:sectPr w:rsidR="001E2932" w:rsidSect="00540239">
      <w:headerReference w:type="default" r:id="rId5"/>
      <w:footerReference w:type="default" r:id="rId6"/>
      <w:endnotePr>
        <w:numFmt w:val="decimal"/>
      </w:endnotePr>
      <w:pgSz w:w="11901" w:h="16840"/>
      <w:pgMar w:top="1134" w:right="1134" w:bottom="1134" w:left="1418" w:header="454" w:footer="454"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554185"/>
      <w:docPartObj>
        <w:docPartGallery w:val="Page Numbers (Bottom of Page)"/>
        <w:docPartUnique/>
      </w:docPartObj>
    </w:sdtPr>
    <w:sdtEndPr>
      <w:rPr>
        <w:rFonts w:ascii="Times New Roman" w:hAnsi="Times New Roman" w:cs="Times New Roman"/>
        <w:noProof/>
      </w:rPr>
    </w:sdtEndPr>
    <w:sdtContent>
      <w:p w14:paraId="1539BDDF" w14:textId="77777777" w:rsidR="000B0661" w:rsidRPr="00C335FB" w:rsidRDefault="00BA4D67">
        <w:pPr>
          <w:pStyle w:val="Subsol"/>
          <w:jc w:val="center"/>
          <w:rPr>
            <w:rFonts w:ascii="Times New Roman" w:hAnsi="Times New Roman" w:cs="Times New Roman"/>
          </w:rPr>
        </w:pPr>
        <w:r w:rsidRPr="00C335FB">
          <w:rPr>
            <w:rFonts w:ascii="Times New Roman" w:hAnsi="Times New Roman" w:cs="Times New Roman"/>
          </w:rPr>
          <w:fldChar w:fldCharType="begin"/>
        </w:r>
        <w:r w:rsidRPr="00C335FB">
          <w:rPr>
            <w:rFonts w:ascii="Times New Roman" w:hAnsi="Times New Roman" w:cs="Times New Roman"/>
          </w:rPr>
          <w:instrText xml:space="preserve"> PAGE   \* MERGEFORMAT </w:instrText>
        </w:r>
        <w:r w:rsidRPr="00C335FB">
          <w:rPr>
            <w:rFonts w:ascii="Times New Roman" w:hAnsi="Times New Roman" w:cs="Times New Roman"/>
          </w:rPr>
          <w:fldChar w:fldCharType="separate"/>
        </w:r>
        <w:r w:rsidRPr="00C335FB">
          <w:rPr>
            <w:rFonts w:ascii="Times New Roman" w:hAnsi="Times New Roman" w:cs="Times New Roman"/>
            <w:noProof/>
          </w:rPr>
          <w:t>2</w:t>
        </w:r>
        <w:r w:rsidRPr="00C335FB">
          <w:rPr>
            <w:rFonts w:ascii="Times New Roman" w:hAnsi="Times New Roman" w:cs="Times New Roman"/>
            <w:noProof/>
          </w:rPr>
          <w:fldChar w:fldCharType="end"/>
        </w:r>
      </w:p>
    </w:sdtContent>
  </w:sdt>
  <w:p w14:paraId="6335C670" w14:textId="77777777" w:rsidR="000B0661" w:rsidRDefault="00BA4D67">
    <w:pPr>
      <w:pStyle w:val="Subs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3A2E" w14:textId="77777777" w:rsidR="000B0661" w:rsidRPr="00F16795" w:rsidRDefault="00BA4D67" w:rsidP="00F16795">
    <w:pPr>
      <w:pBdr>
        <w:bottom w:val="single" w:sz="4" w:space="1" w:color="BDD6EE" w:themeColor="accent5" w:themeTint="66"/>
      </w:pBdr>
      <w:spacing w:before="120" w:after="140" w:line="100" w:lineRule="exact"/>
      <w:jc w:val="right"/>
      <w:rPr>
        <w:rFonts w:ascii="Times New Roman" w:hAnsi="Times New Roman" w:cs="Times New Roman"/>
        <w:i/>
        <w:iCs/>
        <w:color w:val="1F4E79" w:themeColor="accent5" w:themeShade="80"/>
        <w:lang w:val="ro-RO"/>
      </w:rPr>
    </w:pPr>
    <w:r w:rsidRPr="00F16795">
      <w:rPr>
        <w:rFonts w:ascii="Times New Roman" w:hAnsi="Times New Roman" w:cs="Times New Roman"/>
        <w:i/>
        <w:iCs/>
        <w:color w:val="1F4E79" w:themeColor="accent5" w:themeShade="80"/>
        <w:lang w:val="ro-RO"/>
      </w:rPr>
      <w:t>Selecția consultanților individuali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14253"/>
    <w:multiLevelType w:val="hybridMultilevel"/>
    <w:tmpl w:val="B3EAA9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452417"/>
    <w:multiLevelType w:val="hybridMultilevel"/>
    <w:tmpl w:val="A0E4B6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C4BD7"/>
    <w:multiLevelType w:val="multilevel"/>
    <w:tmpl w:val="1F7C2A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bCs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 w15:restartNumberingAfterBreak="0">
    <w:nsid w:val="3EF177BD"/>
    <w:multiLevelType w:val="hybridMultilevel"/>
    <w:tmpl w:val="B9C06EAE"/>
    <w:lvl w:ilvl="0" w:tplc="9B08FCDC">
      <w:start w:val="1"/>
      <w:numFmt w:val="lowerLetter"/>
      <w:lvlText w:val="%1."/>
      <w:lvlJc w:val="left"/>
      <w:pPr>
        <w:ind w:left="720" w:hanging="360"/>
      </w:pPr>
      <w:rPr>
        <w:rFonts w:ascii="Times New Roman" w:eastAsia="Times New Roman" w:hAnsi="Times New Roman" w:cs="Times New Roman"/>
        <w:i w:val="0"/>
        <w:iCs w:val="0"/>
        <w:color w:val="000000" w:themeColor="text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070DB2"/>
    <w:multiLevelType w:val="multilevel"/>
    <w:tmpl w:val="D58A9316"/>
    <w:lvl w:ilvl="0">
      <w:start w:val="1"/>
      <w:numFmt w:val="lowerLetter"/>
      <w:lvlText w:val="%1)"/>
      <w:lvlJc w:val="left"/>
      <w:pPr>
        <w:ind w:left="720" w:hanging="360"/>
      </w:pPr>
      <w:rPr>
        <w:rFonts w:hint="default"/>
        <w:i w:val="0"/>
        <w:iCs w:val="0"/>
        <w:color w:val="000000" w:themeColor="text1"/>
        <w:sz w:val="24"/>
        <w:szCs w:val="24"/>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A61EF"/>
    <w:multiLevelType w:val="multilevel"/>
    <w:tmpl w:val="9460BF4A"/>
    <w:lvl w:ilvl="0">
      <w:start w:val="1"/>
      <w:numFmt w:val="lowerLetter"/>
      <w:lvlText w:val="%1."/>
      <w:lvlJc w:val="left"/>
      <w:pPr>
        <w:ind w:left="720" w:hanging="360"/>
      </w:pPr>
      <w:rPr>
        <w:rFonts w:ascii="Times New Roman" w:eastAsia="Times New Roman" w:hAnsi="Times New Roman" w:cs="Times New Roman"/>
        <w:i w:val="0"/>
        <w:iCs w:val="0"/>
        <w:color w:val="000000" w:themeColor="text1"/>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A0DDC"/>
    <w:multiLevelType w:val="hybridMultilevel"/>
    <w:tmpl w:val="566C02FA"/>
    <w:lvl w:ilvl="0" w:tplc="9FE47FBA">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2F"/>
    <w:rsid w:val="001E2932"/>
    <w:rsid w:val="00BA4D67"/>
    <w:rsid w:val="00E4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CAEA0-83D0-445E-AF85-4359E4AB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4D6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BA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A4D67"/>
    <w:pPr>
      <w:ind w:left="720"/>
      <w:contextualSpacing/>
    </w:pPr>
  </w:style>
  <w:style w:type="paragraph" w:styleId="Subsol">
    <w:name w:val="footer"/>
    <w:basedOn w:val="Normal"/>
    <w:link w:val="SubsolCaracter"/>
    <w:uiPriority w:val="99"/>
    <w:unhideWhenUsed/>
    <w:rsid w:val="00BA4D67"/>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BA4D67"/>
  </w:style>
  <w:style w:type="character" w:styleId="Accentuat">
    <w:name w:val="Emphasis"/>
    <w:basedOn w:val="Fontdeparagrafimplicit"/>
    <w:uiPriority w:val="20"/>
    <w:qFormat/>
    <w:rsid w:val="00BA4D67"/>
    <w:rPr>
      <w:i/>
      <w:iCs/>
    </w:rPr>
  </w:style>
  <w:style w:type="paragraph" w:styleId="NormalWeb">
    <w:name w:val="Normal (Web)"/>
    <w:basedOn w:val="Normal"/>
    <w:uiPriority w:val="99"/>
    <w:unhideWhenUsed/>
    <w:rsid w:val="00BA4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2023-07-22T09:32:00Z</dcterms:created>
  <dcterms:modified xsi:type="dcterms:W3CDTF">2023-07-22T09:32:00Z</dcterms:modified>
</cp:coreProperties>
</file>